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C566" w14:textId="325AADE9"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AD1101">
        <w:rPr>
          <w:b/>
          <w:noProof/>
          <w:sz w:val="24"/>
        </w:rPr>
        <w:t>7155</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3AEA8" w:rsidR="001E41F3" w:rsidRPr="00410371" w:rsidRDefault="001A6C7F"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D8404" w:rsidR="001E41F3" w:rsidRPr="00410371" w:rsidRDefault="00AD1101" w:rsidP="00547111">
            <w:pPr>
              <w:pStyle w:val="CRCoverPage"/>
              <w:spacing w:after="0"/>
              <w:rPr>
                <w:noProof/>
              </w:rPr>
            </w:pPr>
            <w:r>
              <w:rPr>
                <w:b/>
                <w:noProof/>
                <w:sz w:val="28"/>
              </w:rPr>
              <w:t>4592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16EA5" w:rsidR="001E41F3" w:rsidRPr="00410371" w:rsidRDefault="001A6C7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2BD9" w:rsidR="001E41F3" w:rsidRPr="00410371" w:rsidRDefault="007430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C6C32" w:rsidR="00F25D98" w:rsidRDefault="001A6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E45A8" w:rsidR="001E41F3" w:rsidRDefault="009F5E63">
            <w:pPr>
              <w:pStyle w:val="CRCoverPage"/>
              <w:spacing w:after="0"/>
              <w:ind w:left="100"/>
              <w:rPr>
                <w:noProof/>
              </w:rPr>
            </w:pPr>
            <w:r>
              <w:t>Allow network in</w:t>
            </w:r>
            <w:r w:rsidR="00710506">
              <w:t>itiated</w:t>
            </w:r>
            <w:r>
              <w:t xml:space="preserve"> detach request while T3451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3CFC4" w:rsidR="001E41F3" w:rsidRDefault="001A6C7F">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F6203" w:rsidR="001E41F3" w:rsidRDefault="001A6C7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2CA7B" w:rsidR="001E41F3" w:rsidRDefault="001A6C7F">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A72A2" w:rsidR="001E41F3" w:rsidRDefault="009F5E63">
            <w:pPr>
              <w:pStyle w:val="CRCoverPage"/>
              <w:spacing w:after="0"/>
              <w:ind w:left="100"/>
              <w:rPr>
                <w:noProof/>
              </w:rPr>
            </w:pPr>
            <w:r>
              <w:rPr>
                <w:noProof/>
              </w:rPr>
              <w:t>2025-11-</w:t>
            </w:r>
            <w:r w:rsidR="00AD110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3F48" w:rsidR="001E41F3" w:rsidRDefault="001A6C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AFA18" w:rsidR="001E41F3" w:rsidRDefault="00F609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1E1E4" w14:textId="0C1F9D06" w:rsidR="0024707F" w:rsidRDefault="0024707F" w:rsidP="0024707F">
            <w:pPr>
              <w:pStyle w:val="CRCoverPage"/>
              <w:spacing w:after="0"/>
              <w:ind w:left="100"/>
              <w:rPr>
                <w:noProof/>
              </w:rPr>
            </w:pPr>
            <w:r>
              <w:rPr>
                <w:noProof/>
              </w:rPr>
              <w:t>When the UE is in CONNECTED mode, the network is allowed to detach the UE anytime.</w:t>
            </w:r>
          </w:p>
          <w:p w14:paraId="7E93B7B3" w14:textId="77777777" w:rsidR="0024707F" w:rsidRDefault="0024707F" w:rsidP="0024707F">
            <w:pPr>
              <w:pStyle w:val="CRCoverPage"/>
              <w:spacing w:after="0"/>
              <w:ind w:left="100"/>
              <w:rPr>
                <w:noProof/>
              </w:rPr>
            </w:pPr>
          </w:p>
          <w:p w14:paraId="03FB3FFF" w14:textId="77777777" w:rsidR="0024707F" w:rsidRDefault="0024707F" w:rsidP="0024707F">
            <w:pPr>
              <w:pStyle w:val="CRCoverPage"/>
              <w:spacing w:after="0"/>
              <w:ind w:left="100"/>
              <w:rPr>
                <w:noProof/>
              </w:rPr>
            </w:pPr>
            <w:r>
              <w:rPr>
                <w:noProof/>
              </w:rPr>
              <w:t xml:space="preserve">In S&amp;F operation, while T3451 is running, the network may send DETACH REQUEST e.g., if network wants to update S&amp;F monitoring list or network, subscription expiry or cancellation, network shutdown, security reasons etc.. </w:t>
            </w:r>
          </w:p>
          <w:p w14:paraId="58D2D7C0" w14:textId="77777777" w:rsidR="0024707F" w:rsidRDefault="0024707F" w:rsidP="0024707F">
            <w:pPr>
              <w:pStyle w:val="CRCoverPage"/>
              <w:spacing w:after="0"/>
              <w:ind w:left="100"/>
              <w:rPr>
                <w:noProof/>
              </w:rPr>
            </w:pPr>
          </w:p>
          <w:p w14:paraId="2BABD0D8" w14:textId="77777777" w:rsidR="0024707F" w:rsidRDefault="0024707F" w:rsidP="0024707F">
            <w:pPr>
              <w:pStyle w:val="CRCoverPage"/>
              <w:spacing w:after="0"/>
              <w:ind w:left="100"/>
              <w:rPr>
                <w:noProof/>
              </w:rPr>
            </w:pPr>
            <w:r>
              <w:rPr>
                <w:noProof/>
              </w:rPr>
              <w:t xml:space="preserve">As currently specified, while T3451 is running, the UE is not allowed to respond with DETACH ACCEPT message to the network. </w:t>
            </w:r>
          </w:p>
          <w:p w14:paraId="7977BE1D" w14:textId="77777777" w:rsidR="0024707F" w:rsidRDefault="0024707F" w:rsidP="0024707F">
            <w:pPr>
              <w:pStyle w:val="CRCoverPage"/>
              <w:spacing w:after="0"/>
              <w:ind w:left="100"/>
              <w:rPr>
                <w:noProof/>
              </w:rPr>
            </w:pPr>
          </w:p>
          <w:p w14:paraId="569A014F" w14:textId="77777777" w:rsidR="00692714" w:rsidRDefault="0024707F" w:rsidP="0024707F">
            <w:pPr>
              <w:pStyle w:val="CRCoverPage"/>
              <w:spacing w:after="0"/>
              <w:ind w:left="100"/>
              <w:rPr>
                <w:noProof/>
              </w:rPr>
            </w:pPr>
            <w:r>
              <w:rPr>
                <w:noProof/>
              </w:rPr>
              <w:t>This can result into network keep waiting for response from the UE and after repeating attempts, network will perform detach locally which can cause UE and network unsynchronization.</w:t>
            </w:r>
          </w:p>
          <w:p w14:paraId="708AA7DE" w14:textId="01C561F7" w:rsidR="0024707F" w:rsidRDefault="0024707F" w:rsidP="002470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6A059" w:rsidR="001E41F3" w:rsidRDefault="0024707F">
            <w:pPr>
              <w:pStyle w:val="CRCoverPage"/>
              <w:spacing w:after="0"/>
              <w:ind w:left="100"/>
              <w:rPr>
                <w:noProof/>
              </w:rPr>
            </w:pPr>
            <w:r w:rsidRPr="0024707F">
              <w:rPr>
                <w:noProof/>
              </w:rPr>
              <w:t>When the UE receives DETACH REQUEST from network while the timer T3451 is running, then the UE can stop timer T3451 and respond the detach request from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48382" w:rsidR="001E41F3" w:rsidRDefault="0024707F">
            <w:pPr>
              <w:pStyle w:val="CRCoverPage"/>
              <w:spacing w:after="0"/>
              <w:ind w:left="100"/>
              <w:rPr>
                <w:noProof/>
              </w:rPr>
            </w:pPr>
            <w:r w:rsidRPr="0024707F">
              <w:rPr>
                <w:noProof/>
              </w:rPr>
              <w:t>Network keep waiting for response to detach request from the UE and after repeating attempts, network will perform detach locally which means the UE and the network states are in unsync.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5AE60" w:rsidR="001E41F3" w:rsidRDefault="00552E34">
            <w:pPr>
              <w:pStyle w:val="CRCoverPage"/>
              <w:spacing w:after="0"/>
              <w:ind w:left="100"/>
              <w:rPr>
                <w:noProof/>
              </w:rPr>
            </w:pPr>
            <w:r>
              <w:rPr>
                <w:noProof/>
              </w:rPr>
              <w:t>4.11.5.2, 5.5.1.2.4, 5.5.2.3.2, 5.5.3.2.4, 5.5.3.2.5, 5.6.1.4.2, 5.6.1.4.3, 5.6.1.5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5BC2A" w:rsidR="001E41F3" w:rsidRDefault="00F60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063C2" w:rsidR="001E41F3" w:rsidRDefault="00F60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2833E" w:rsidR="001E41F3" w:rsidRDefault="00F60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750176C" w14:textId="77777777" w:rsidR="00CC44D0" w:rsidRDefault="00CC44D0" w:rsidP="00CC44D0">
      <w:pPr>
        <w:pStyle w:val="Heading4"/>
        <w:rPr>
          <w:rFonts w:eastAsia="PMingLiU"/>
          <w:lang w:eastAsia="en-GB"/>
        </w:rPr>
      </w:pPr>
      <w:bookmarkStart w:id="1" w:name="_Toc209860684"/>
      <w:r>
        <w:rPr>
          <w:rFonts w:eastAsia="PMingLiU"/>
        </w:rPr>
        <w:t>4.11.5.2</w:t>
      </w:r>
      <w:r>
        <w:rPr>
          <w:rFonts w:eastAsia="PMingLiU"/>
        </w:rPr>
        <w:tab/>
        <w:t>Handling of timers</w:t>
      </w:r>
      <w:bookmarkEnd w:id="1"/>
    </w:p>
    <w:p w14:paraId="769F5682" w14:textId="77777777" w:rsidR="00CC44D0" w:rsidRDefault="00CC44D0" w:rsidP="00CC44D0">
      <w:pPr>
        <w:rPr>
          <w:rFonts w:eastAsia="PMingLiU"/>
        </w:rPr>
      </w:pPr>
      <w:r>
        <w:t>The UE supporting S&amp;F satellite operation shall have no more than one timer T3451 running at a time.</w:t>
      </w:r>
    </w:p>
    <w:p w14:paraId="59C6B5FB" w14:textId="77777777" w:rsidR="00CC44D0" w:rsidRDefault="00CC44D0" w:rsidP="00CC44D0">
      <w:r>
        <w:t>The UE maintains timer T3451, which is started with the value of the S&amp;F wait time duration received from the network during an attach procedure, a tracking area updating procedure or a service request procedure.</w:t>
      </w:r>
    </w:p>
    <w:p w14:paraId="374048A8" w14:textId="77777777" w:rsidR="00CC44D0" w:rsidRDefault="00CC44D0" w:rsidP="00CC44D0">
      <w:pPr>
        <w:pStyle w:val="NO"/>
      </w:pPr>
      <w:r>
        <w:t>NOTE:</w:t>
      </w:r>
      <w:r>
        <w:tab/>
        <w:t>The S&amp;F Wait Timer value takes into account the time taken to synchronize the UE’s context between MME(s) as specified in subclause O.2 of 3GPP TS 23.401 [10]).</w:t>
      </w:r>
    </w:p>
    <w:p w14:paraId="38303324" w14:textId="77777777" w:rsidR="00CC44D0" w:rsidRDefault="00CC44D0" w:rsidP="00CC44D0">
      <w:r>
        <w:t>The UE shall stop the timer T3451, if running, when the UE:</w:t>
      </w:r>
    </w:p>
    <w:p w14:paraId="2C26CB50" w14:textId="77777777" w:rsidR="00CC44D0" w:rsidRDefault="00CC44D0" w:rsidP="00CC44D0">
      <w:pPr>
        <w:pStyle w:val="B1"/>
      </w:pPr>
      <w:r>
        <w:t>1)</w:t>
      </w:r>
      <w:r>
        <w:tab/>
        <w:t>successfully performs an attach procedure or a tracking area updating procedure:</w:t>
      </w:r>
    </w:p>
    <w:p w14:paraId="675290BB" w14:textId="77777777" w:rsidR="00CC44D0" w:rsidRDefault="00CC44D0" w:rsidP="00CC44D0">
      <w:pPr>
        <w:pStyle w:val="B2"/>
      </w:pPr>
      <w:r>
        <w:t>a)</w:t>
      </w:r>
      <w:r>
        <w:tab/>
        <w:t>via a cell which is not a S&amp;F satellite E-UTRAN cell;</w:t>
      </w:r>
    </w:p>
    <w:p w14:paraId="65873983" w14:textId="77777777" w:rsidR="00CC44D0" w:rsidRDefault="00CC44D0" w:rsidP="00CC44D0">
      <w:pPr>
        <w:pStyle w:val="B2"/>
      </w:pPr>
      <w:r>
        <w:t xml:space="preserve">b) </w:t>
      </w:r>
      <w:r>
        <w:tab/>
        <w:t>via a cell being in a TA which is not in the list of TAs; or</w:t>
      </w:r>
    </w:p>
    <w:p w14:paraId="0FB63FCB" w14:textId="77777777" w:rsidR="00CC44D0" w:rsidRDefault="00CC44D0" w:rsidP="00CC44D0">
      <w:pPr>
        <w:pStyle w:val="B2"/>
      </w:pPr>
      <w:r>
        <w:t>c)</w:t>
      </w:r>
      <w:r>
        <w:tab/>
        <w:t>in a new PLMN;</w:t>
      </w:r>
    </w:p>
    <w:p w14:paraId="5DBA031F" w14:textId="77777777" w:rsidR="00CC44D0" w:rsidRDefault="00CC44D0" w:rsidP="00CC44D0">
      <w:pPr>
        <w:pStyle w:val="B1"/>
      </w:pPr>
      <w:r>
        <w:t>2)</w:t>
      </w:r>
      <w:r>
        <w:tab/>
        <w:t xml:space="preserve">responds to paging; </w:t>
      </w:r>
      <w:del w:id="2" w:author="MTK II" w:date="2025-11-04T15:49:00Z">
        <w:r w:rsidDel="008C5334">
          <w:delText>or</w:delText>
        </w:r>
      </w:del>
    </w:p>
    <w:p w14:paraId="441694D4" w14:textId="38B5065A" w:rsidR="00CC44D0" w:rsidRDefault="00CC44D0" w:rsidP="00CC44D0">
      <w:pPr>
        <w:pStyle w:val="B1"/>
        <w:rPr>
          <w:ins w:id="3" w:author="MTK II" w:date="2025-11-04T15:49:00Z"/>
        </w:rPr>
      </w:pPr>
      <w:r>
        <w:t>3)</w:t>
      </w:r>
      <w:r>
        <w:tab/>
        <w:t>successfully performs intersystem change from S1 mode to N1 mode or A/Gb mode or Iu mode</w:t>
      </w:r>
      <w:del w:id="4" w:author="MTK II" w:date="2025-11-04T15:49:00Z">
        <w:r w:rsidDel="008C5334">
          <w:delText>.</w:delText>
        </w:r>
      </w:del>
      <w:ins w:id="5" w:author="MTK II" w:date="2025-11-04T15:49:00Z">
        <w:r w:rsidR="008C5334">
          <w:t>; or</w:t>
        </w:r>
      </w:ins>
    </w:p>
    <w:p w14:paraId="1260D756" w14:textId="3C7391A5" w:rsidR="008C5334" w:rsidRDefault="008C5334" w:rsidP="00CC44D0">
      <w:pPr>
        <w:pStyle w:val="B1"/>
      </w:pPr>
      <w:ins w:id="6" w:author="MTK II" w:date="2025-11-04T15:49:00Z">
        <w:r>
          <w:t>4)</w:t>
        </w:r>
        <w:r>
          <w:tab/>
          <w:t xml:space="preserve">receives </w:t>
        </w:r>
      </w:ins>
      <w:ins w:id="7" w:author="MTK II" w:date="2025-11-04T15:50:00Z">
        <w:r>
          <w:t>DETACH REQUEST message from network.</w:t>
        </w:r>
      </w:ins>
    </w:p>
    <w:p w14:paraId="31585751" w14:textId="77777777" w:rsidR="00CC44D0" w:rsidRDefault="00CC44D0" w:rsidP="00CC44D0">
      <w:r>
        <w:t xml:space="preserve">The UE stores the </w:t>
      </w:r>
      <w:r>
        <w:rPr>
          <w:lang w:eastAsia="ko-KR"/>
        </w:rPr>
        <w:t>S&amp;F wait time</w:t>
      </w:r>
      <w:r>
        <w:t xml:space="preserve"> duration in the non-volatile memory of the ME as described in annex C.</w:t>
      </w:r>
    </w:p>
    <w:p w14:paraId="2A2B7532" w14:textId="77777777" w:rsidR="00AB2193" w:rsidRPr="00CE4669" w:rsidRDefault="00AB2193" w:rsidP="00AB2193">
      <w:pPr>
        <w:pStyle w:val="CRSeparator"/>
      </w:pPr>
      <w:r w:rsidRPr="00CE4669">
        <w:t>==============Next change==============</w:t>
      </w:r>
    </w:p>
    <w:p w14:paraId="22474D05" w14:textId="77777777" w:rsidR="00CC44D0" w:rsidRDefault="00CC44D0" w:rsidP="00CC44D0">
      <w:pPr>
        <w:pStyle w:val="Heading5"/>
        <w:rPr>
          <w:rFonts w:eastAsia="PMingLiU"/>
          <w:lang w:eastAsia="en-GB"/>
        </w:rPr>
      </w:pPr>
      <w:bookmarkStart w:id="8" w:name="_Toc20217939"/>
      <w:bookmarkStart w:id="9" w:name="_Toc27743824"/>
      <w:bookmarkStart w:id="10" w:name="_Toc35959395"/>
      <w:bookmarkStart w:id="11" w:name="_Toc45202826"/>
      <w:bookmarkStart w:id="12" w:name="_Toc45700202"/>
      <w:bookmarkStart w:id="13" w:name="_Toc51919938"/>
      <w:bookmarkStart w:id="14" w:name="_Toc68250998"/>
      <w:bookmarkStart w:id="15" w:name="_Toc209860837"/>
      <w:r>
        <w:rPr>
          <w:rFonts w:eastAsia="PMingLiU"/>
        </w:rPr>
        <w:t>5.5.1.2.4</w:t>
      </w:r>
      <w:r>
        <w:rPr>
          <w:rFonts w:eastAsia="PMingLiU"/>
        </w:rPr>
        <w:tab/>
        <w:t>Attach accepted by the network</w:t>
      </w:r>
      <w:bookmarkEnd w:id="8"/>
      <w:bookmarkEnd w:id="9"/>
      <w:bookmarkEnd w:id="10"/>
      <w:bookmarkEnd w:id="11"/>
      <w:bookmarkEnd w:id="12"/>
      <w:bookmarkEnd w:id="13"/>
      <w:bookmarkEnd w:id="14"/>
      <w:bookmarkEnd w:id="15"/>
    </w:p>
    <w:p w14:paraId="24628C83" w14:textId="77777777" w:rsidR="00CC44D0" w:rsidRDefault="00CC44D0" w:rsidP="00CC44D0">
      <w:pPr>
        <w:rPr>
          <w:rFonts w:eastAsia="PMingLiU"/>
        </w:rPr>
      </w:pPr>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73B5534E" w14:textId="77777777" w:rsidR="00CC44D0" w:rsidRDefault="00CC44D0" w:rsidP="00CC44D0">
      <w:r>
        <w:t>During an attach for access to RLOS, the MME shall not check for access restrictions, regional restrictions and subscription restrictions when processing the ATTACH REQUEST message.</w:t>
      </w:r>
    </w:p>
    <w:p w14:paraId="0E49CFC0" w14:textId="77777777" w:rsidR="00CC44D0" w:rsidRDefault="00CC44D0" w:rsidP="00CC44D0">
      <w:r>
        <w:t>If the attach request is accepted by the network, the MME shall send an ATTACH ACCEPT message to the UE</w:t>
      </w:r>
      <w:r>
        <w:rPr>
          <w:lang w:eastAsia="ko-KR"/>
        </w:rPr>
        <w:t xml:space="preserve"> and start timer T3450</w:t>
      </w:r>
      <w:r>
        <w:t>.</w:t>
      </w:r>
    </w:p>
    <w:p w14:paraId="40B3A854" w14:textId="77777777" w:rsidR="00CC44D0" w:rsidRDefault="00CC44D0" w:rsidP="00CC44D0">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474D8578" w14:textId="77777777" w:rsidR="00CC44D0" w:rsidRDefault="00CC44D0" w:rsidP="00CC44D0">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0406161A" w14:textId="77777777" w:rsidR="00CC44D0" w:rsidRDefault="00CC44D0" w:rsidP="00CC44D0">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14:paraId="788A9E30" w14:textId="77777777" w:rsidR="00CC44D0" w:rsidRDefault="00CC44D0" w:rsidP="00CC44D0">
      <w:pPr>
        <w:pStyle w:val="B2"/>
      </w:pPr>
      <w:r>
        <w:t>-</w:t>
      </w:r>
      <w:r>
        <w:tab/>
        <w:t>the MME supports EMM-REGISTERED without PDN connection and PDN connection is restricted according to the user's subscription data</w:t>
      </w:r>
      <w:r>
        <w:rPr>
          <w:lang w:eastAsia="zh-CN"/>
        </w:rPr>
        <w:t>;</w:t>
      </w:r>
    </w:p>
    <w:p w14:paraId="78E380DC" w14:textId="77777777" w:rsidR="00CC44D0" w:rsidRDefault="00CC44D0" w:rsidP="00CC44D0">
      <w:pPr>
        <w:pStyle w:val="B2"/>
      </w:pPr>
      <w:r>
        <w:t>-</w:t>
      </w:r>
      <w:r>
        <w:tab/>
        <w:t>the attach type is not set to "EPS emergency attach" or "EPS RLOS attach"; and</w:t>
      </w:r>
    </w:p>
    <w:p w14:paraId="4AD367A4" w14:textId="77777777" w:rsidR="00CC44D0" w:rsidRDefault="00CC44D0" w:rsidP="00CC44D0">
      <w:pPr>
        <w:pStyle w:val="B2"/>
      </w:pPr>
      <w:r>
        <w:t>-</w:t>
      </w:r>
      <w:r>
        <w:tab/>
        <w:t>the request type of the UE requested PDN connection is not set to "handover of emergency bearer services", "emergency" or "RLOS"</w:t>
      </w:r>
      <w:r>
        <w:rPr>
          <w:lang w:eastAsia="zh-CN"/>
        </w:rPr>
        <w:t>;</w:t>
      </w:r>
    </w:p>
    <w:p w14:paraId="2B3BD1D3" w14:textId="77777777" w:rsidR="00CC44D0" w:rsidRDefault="00CC44D0" w:rsidP="00CC44D0">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w:t>
      </w:r>
      <w:r>
        <w:rPr>
          <w:lang w:eastAsia="ko-KR"/>
        </w:rPr>
        <w:lastRenderedPageBreak/>
        <w:t>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0ED5DED" w14:textId="77777777" w:rsidR="00CC44D0" w:rsidRDefault="00CC44D0" w:rsidP="00CC44D0">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D391182" w14:textId="77777777" w:rsidR="00CC44D0" w:rsidRDefault="00CC44D0" w:rsidP="00CC44D0">
      <w:r>
        <w:t>If the attach request is accepted by the network, the MME shall delete the stored UE radio capability information or the UE radio capability ID, if any.</w:t>
      </w:r>
    </w:p>
    <w:p w14:paraId="31617BD9" w14:textId="77777777" w:rsidR="00CC44D0" w:rsidRDefault="00CC44D0" w:rsidP="00CC44D0">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3D90296" w14:textId="77777777" w:rsidR="00CC44D0" w:rsidRDefault="00CC44D0" w:rsidP="00CC44D0">
      <w:r>
        <w:t>If the UE has included the UE network capability IE or the MS network capability IE or both in the ATTACH REQUEST message, the MME shall store all octets received from the UE, up to the maximum length defined for the respective information element.</w:t>
      </w:r>
    </w:p>
    <w:p w14:paraId="3744E44C" w14:textId="77777777" w:rsidR="00CC44D0" w:rsidRDefault="00CC44D0" w:rsidP="00CC44D0">
      <w:pPr>
        <w:pStyle w:val="NO"/>
        <w:rPr>
          <w:lang w:eastAsia="ja-JP"/>
        </w:rPr>
      </w:pPr>
      <w:r>
        <w:t>NOTE 1:</w:t>
      </w:r>
      <w:r>
        <w:tab/>
        <w:t>This information is forwarded to the new MME during inter-MME handover or to the new SGSN during inter-system handover to A/Gb mode or Iu mode.</w:t>
      </w:r>
    </w:p>
    <w:p w14:paraId="68F70D1A" w14:textId="77777777" w:rsidR="00CC44D0" w:rsidRDefault="00CC44D0" w:rsidP="00CC44D0">
      <w:pPr>
        <w:pStyle w:val="NO"/>
        <w:rPr>
          <w:lang w:eastAsia="en-GB"/>
        </w:rPr>
      </w:pPr>
      <w:r>
        <w:rPr>
          <w:lang w:eastAsia="ja-JP"/>
        </w:rPr>
        <w:t>NOTE 2:</w:t>
      </w:r>
      <w:r>
        <w:rPr>
          <w:lang w:eastAsia="ja-JP"/>
        </w:rPr>
        <w:tab/>
        <w:t>For further details concerning the handling of the MS network capability and UE network capability in the MME see also 3GPP TS 23.401 [10].</w:t>
      </w:r>
    </w:p>
    <w:p w14:paraId="68BE81F3" w14:textId="77777777" w:rsidR="00CC44D0" w:rsidRDefault="00CC44D0" w:rsidP="00CC44D0">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F8C2981" w14:textId="77777777" w:rsidR="00CC44D0" w:rsidRDefault="00CC44D0" w:rsidP="00CC44D0">
      <w: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F213F15" w14:textId="77777777" w:rsidR="00CC44D0" w:rsidRDefault="00CC44D0" w:rsidP="00CC44D0">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97E0755" w14:textId="77777777" w:rsidR="00CC44D0" w:rsidRDefault="00CC44D0" w:rsidP="00CC44D0">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2EC27B7" w14:textId="77777777" w:rsidR="00CC44D0" w:rsidRDefault="00CC44D0" w:rsidP="00CC44D0">
      <w:pPr>
        <w:rPr>
          <w:bCs/>
        </w:rPr>
      </w:pPr>
      <w:r>
        <w:t>The MME shall include the extended DRX parameters IE in the ATTACH ACCEPT message only if the extended DRX parameters IE was included in the ATTACH REQUEST message, and the MME supports and accepts the use of eDRX.</w:t>
      </w:r>
    </w:p>
    <w:p w14:paraId="58BC572B" w14:textId="77777777" w:rsidR="00CC44D0" w:rsidRDefault="00CC44D0" w:rsidP="00CC44D0">
      <w:r>
        <w:t>If</w:t>
      </w:r>
    </w:p>
    <w:p w14:paraId="4C68F598" w14:textId="77777777" w:rsidR="00CC44D0" w:rsidRDefault="00CC44D0" w:rsidP="00CC44D0">
      <w:pPr>
        <w:pStyle w:val="B1"/>
      </w:pPr>
      <w:r>
        <w:t>-</w:t>
      </w:r>
      <w:r>
        <w:tab/>
        <w:t>the UE supports WUS assistance; and</w:t>
      </w:r>
    </w:p>
    <w:p w14:paraId="71A2B46A" w14:textId="77777777" w:rsidR="00CC44D0" w:rsidRDefault="00CC44D0" w:rsidP="00CC44D0">
      <w:pPr>
        <w:pStyle w:val="B1"/>
      </w:pPr>
      <w:r>
        <w:t>-</w:t>
      </w:r>
      <w:r>
        <w:tab/>
        <w:t>the MME supports and accepts the use of WUS assistance,</w:t>
      </w:r>
    </w:p>
    <w:p w14:paraId="09F02B71" w14:textId="77777777" w:rsidR="00CC44D0" w:rsidRDefault="00CC44D0" w:rsidP="00CC44D0">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DBF34F0" w14:textId="77777777" w:rsidR="00CC44D0" w:rsidRDefault="00CC44D0" w:rsidP="00CC44D0">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0B5EBF72" w14:textId="77777777" w:rsidR="00CC44D0" w:rsidRDefault="00CC44D0" w:rsidP="00CC44D0">
      <w:pPr>
        <w:rPr>
          <w:lang w:eastAsia="zh-CN"/>
        </w:rPr>
      </w:pPr>
      <w:r>
        <w:lastRenderedPageBreak/>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14:paraId="4CE32D3D" w14:textId="77777777" w:rsidR="00CC44D0" w:rsidRDefault="00CC44D0" w:rsidP="00CC44D0">
      <w:pPr>
        <w:pStyle w:val="NO"/>
        <w:rPr>
          <w:lang w:eastAsia="en-GB"/>
        </w:rPr>
      </w:pPr>
      <w:r>
        <w:t>NOTE 5:</w:t>
      </w:r>
      <w:r>
        <w:tab/>
      </w:r>
      <w:r>
        <w:rPr>
          <w:lang w:eastAsia="zh-CN"/>
        </w:rPr>
        <w:t>When assigning the TAI list, the MME can take into account the eNodeB's capability of support of CIoT EPS optimization.</w:t>
      </w:r>
    </w:p>
    <w:p w14:paraId="424B592C" w14:textId="77777777" w:rsidR="00CC44D0" w:rsidRDefault="00CC44D0" w:rsidP="00CC44D0">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5FA8C8EB" w14:textId="77777777" w:rsidR="00CC44D0" w:rsidRDefault="00CC44D0" w:rsidP="00CC44D0">
      <w:r>
        <w:t>The MME shall include the T3324 value IE in the ATTACH ACCEPT message only if the T3324 value IE was included in the ATTACH REQUEST message, and the MME supports and accepts the use of PSM.</w:t>
      </w:r>
    </w:p>
    <w:p w14:paraId="6930DAB3" w14:textId="77777777" w:rsidR="00CC44D0" w:rsidRDefault="00CC44D0" w:rsidP="00CC44D0">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14:paraId="1243047C" w14:textId="77777777" w:rsidR="00CC44D0" w:rsidRDefault="00CC44D0" w:rsidP="00CC44D0">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14:paraId="300FBB66" w14:textId="77777777" w:rsidR="00CC44D0" w:rsidRDefault="00CC44D0" w:rsidP="00CC44D0">
      <w:pPr>
        <w:rPr>
          <w:lang w:eastAsia="en-GB"/>
        </w:rPr>
      </w:pPr>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695144A" w14:textId="77777777" w:rsidR="00CC44D0" w:rsidRDefault="00CC44D0" w:rsidP="00CC44D0">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attach request, the MME shall indicate "control plane CIoT EPS optimization supported" in the EPS network feature support IE.</w:t>
      </w:r>
    </w:p>
    <w:p w14:paraId="00384BBB" w14:textId="77777777" w:rsidR="00CC44D0" w:rsidRDefault="00CC44D0" w:rsidP="00CC44D0">
      <w:r>
        <w:t xml:space="preserve">If the UE </w:t>
      </w:r>
      <w:r>
        <w:rPr>
          <w:lang w:eastAsia="zh-CN"/>
        </w:rPr>
        <w:t>indicates</w:t>
      </w:r>
      <w:r>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0ABDE72E" w14:textId="77777777" w:rsidR="00CC44D0" w:rsidRDefault="00CC44D0" w:rsidP="00CC44D0">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325A8390" w14:textId="77777777" w:rsidR="00CC44D0" w:rsidRDefault="00CC44D0" w:rsidP="00CC44D0">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57607D7" w14:textId="77777777" w:rsidR="00CC44D0" w:rsidRDefault="00CC44D0" w:rsidP="00CC44D0">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2C179A36" w14:textId="77777777" w:rsidR="00CC44D0" w:rsidRDefault="00CC44D0" w:rsidP="00CC44D0">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2083D659" w14:textId="77777777" w:rsidR="00CC44D0" w:rsidRDefault="00CC44D0" w:rsidP="00CC44D0">
      <w:pPr>
        <w:rPr>
          <w:lang w:eastAsia="ja-JP"/>
        </w:rPr>
      </w:pPr>
      <w: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CC2C7CE" w14:textId="77777777" w:rsidR="00CC44D0" w:rsidRDefault="00CC44D0" w:rsidP="00CC44D0">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14:paraId="577821DF" w14:textId="77777777" w:rsidR="00CC44D0" w:rsidRDefault="00CC44D0" w:rsidP="00CC44D0">
      <w:pPr>
        <w:rPr>
          <w:lang w:eastAsia="ja-JP"/>
        </w:rPr>
      </w:pPr>
      <w: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6B8418D" w14:textId="77777777" w:rsidR="00CC44D0" w:rsidRDefault="00CC44D0" w:rsidP="00CC44D0">
      <w:pPr>
        <w:rPr>
          <w:lang w:eastAsia="en-GB"/>
        </w:rPr>
      </w:pPr>
      <w:r>
        <w:lastRenderedPageBreak/>
        <w:t>If the UE indicates support for N1 mode in the ATTACH REQUEST message and the MME supports inter-system interworking with 5GS, the MME may set the IWK N26 bit to either:</w:t>
      </w:r>
    </w:p>
    <w:p w14:paraId="55B79A62" w14:textId="77777777" w:rsidR="00CC44D0" w:rsidRDefault="00CC44D0" w:rsidP="00CC44D0">
      <w:pPr>
        <w:pStyle w:val="B1"/>
      </w:pPr>
      <w:r>
        <w:t>-</w:t>
      </w:r>
      <w:r>
        <w:tab/>
        <w:t>"interworking without N26 interface not supported" if the MME supports N26 interface; or</w:t>
      </w:r>
    </w:p>
    <w:p w14:paraId="7FAA8B79" w14:textId="77777777" w:rsidR="00CC44D0" w:rsidRDefault="00CC44D0" w:rsidP="00CC44D0">
      <w:pPr>
        <w:pStyle w:val="B1"/>
      </w:pPr>
      <w:r>
        <w:t>-</w:t>
      </w:r>
      <w:r>
        <w:tab/>
        <w:t>"interworking without N26 interface supported" if the MME does not support N26 interface</w:t>
      </w:r>
    </w:p>
    <w:p w14:paraId="4CB5940C" w14:textId="77777777" w:rsidR="00CC44D0" w:rsidRDefault="00CC44D0" w:rsidP="00CC44D0">
      <w:r>
        <w:t>in the EPS network feature support IE in the ATTACH ACCEPT message.</w:t>
      </w:r>
    </w:p>
    <w:p w14:paraId="6CFD6A32" w14:textId="77777777" w:rsidR="00CC44D0" w:rsidRDefault="00CC44D0" w:rsidP="00CC44D0">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0DFF833" w14:textId="77777777" w:rsidR="00CC44D0" w:rsidRDefault="00CC44D0" w:rsidP="00CC44D0">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B419611" w14:textId="77777777" w:rsidR="00CC44D0" w:rsidRDefault="00CC44D0" w:rsidP="00CC44D0">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5E26E656" w14:textId="77777777" w:rsidR="00CC44D0" w:rsidRDefault="00CC44D0" w:rsidP="00CC44D0">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55F5B1E" w14:textId="77777777" w:rsidR="00CC44D0" w:rsidRDefault="00CC44D0" w:rsidP="00CC44D0">
      <w:pPr>
        <w:rPr>
          <w:lang w:eastAsia="en-GB"/>
        </w:rPr>
      </w:pPr>
      <w:r>
        <w:t>If the UE indicates support of the paging restriction in the ATTACH REQUEST message, and the MME sets:</w:t>
      </w:r>
    </w:p>
    <w:p w14:paraId="06375AA1" w14:textId="77777777" w:rsidR="00CC44D0" w:rsidRDefault="00CC44D0" w:rsidP="00CC44D0">
      <w:pPr>
        <w:pStyle w:val="B1"/>
      </w:pPr>
      <w:r>
        <w:t>-</w:t>
      </w:r>
      <w:r>
        <w:tab/>
        <w:t>the reject paging request bit to "reject paging request supported";</w:t>
      </w:r>
    </w:p>
    <w:p w14:paraId="149C85F8" w14:textId="77777777" w:rsidR="00CC44D0" w:rsidRDefault="00CC44D0" w:rsidP="00CC44D0">
      <w:pPr>
        <w:pStyle w:val="B1"/>
      </w:pPr>
      <w:r>
        <w:t>-</w:t>
      </w:r>
      <w:r>
        <w:tab/>
        <w:t>the NAS signalling connection release bit to "NAS signalling connection release supported"; or</w:t>
      </w:r>
    </w:p>
    <w:p w14:paraId="53CC2667" w14:textId="77777777" w:rsidR="00CC44D0" w:rsidRDefault="00CC44D0" w:rsidP="00CC44D0">
      <w:pPr>
        <w:pStyle w:val="B1"/>
      </w:pPr>
      <w:r>
        <w:t>-</w:t>
      </w:r>
      <w:r>
        <w:tab/>
        <w:t>both of them;</w:t>
      </w:r>
    </w:p>
    <w:p w14:paraId="59EA16CE" w14:textId="77777777" w:rsidR="00CC44D0" w:rsidRDefault="00CC44D0" w:rsidP="00CC44D0">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479D16E" w14:textId="77777777" w:rsidR="00CC44D0" w:rsidRDefault="00CC44D0" w:rsidP="00CC44D0">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0640E59" w14:textId="77777777" w:rsidR="00CC44D0" w:rsidRDefault="00CC44D0" w:rsidP="00CC44D0">
      <w:pPr>
        <w:rPr>
          <w:lang w:eastAsia="en-GB"/>
        </w:rPr>
      </w:pPr>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9875EAD" w14:textId="77777777" w:rsidR="00CC44D0" w:rsidRDefault="00CC44D0" w:rsidP="00CC44D0">
      <w:pPr>
        <w:pStyle w:val="B1"/>
      </w:pPr>
      <w:r>
        <w:t>-</w:t>
      </w:r>
      <w:r>
        <w:tab/>
        <w:t>A value that is different than what the UE has provided, if the MME has a different value; or</w:t>
      </w:r>
    </w:p>
    <w:p w14:paraId="4947CD5E" w14:textId="77777777" w:rsidR="00CC44D0" w:rsidRDefault="00CC44D0" w:rsidP="00CC44D0">
      <w:pPr>
        <w:pStyle w:val="B1"/>
      </w:pPr>
      <w:r>
        <w:t>-</w:t>
      </w:r>
      <w:r>
        <w:tab/>
        <w:t>A value that is same as what the UE has provided, if the MME does not have a different value;</w:t>
      </w:r>
    </w:p>
    <w:p w14:paraId="629E63AA" w14:textId="77777777" w:rsidR="00CC44D0" w:rsidRDefault="00CC44D0" w:rsidP="00CC44D0">
      <w:r>
        <w:t>and the MME shall calculate an alternative IMSI value using the IMSI offset value and store it in the UE context as specified in 3GPP TS 23.401 [10]. The alternative IMSI value is used for deriving the paging occasion as specified in 3GPP TS 36.304 [21].</w:t>
      </w:r>
    </w:p>
    <w:p w14:paraId="71626CC3" w14:textId="77777777" w:rsidR="00CC44D0" w:rsidRDefault="00CC44D0" w:rsidP="00CC44D0">
      <w:r>
        <w:t>If the MUSIM UE has not included a Requested IMSI offset IE in the ATTACH REQUEST message, the MME shall erase any stored alternative IMSI value for that UE, if available.</w:t>
      </w:r>
    </w:p>
    <w:p w14:paraId="67F36647" w14:textId="77777777" w:rsidR="00CC44D0" w:rsidRDefault="00CC44D0" w:rsidP="00CC44D0">
      <w: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7FA7B24B" w14:textId="77777777" w:rsidR="00CC44D0" w:rsidRDefault="00CC44D0" w:rsidP="00CC44D0">
      <w:r>
        <w:lastRenderedPageBreak/>
        <w:t>The MME may include the T3447 value IE set to the service gap time value in the ATTACH ACCEPT message if:</w:t>
      </w:r>
    </w:p>
    <w:p w14:paraId="5F6FD4CA" w14:textId="77777777" w:rsidR="00CC44D0" w:rsidRDefault="00CC44D0" w:rsidP="00CC44D0">
      <w:pPr>
        <w:pStyle w:val="B1"/>
      </w:pPr>
      <w:r>
        <w:t>-</w:t>
      </w:r>
      <w:r>
        <w:tab/>
        <w:t>the UE has indicated support for service gap control; and</w:t>
      </w:r>
    </w:p>
    <w:p w14:paraId="604338CD" w14:textId="77777777" w:rsidR="00CC44D0" w:rsidRDefault="00CC44D0" w:rsidP="00CC44D0">
      <w:pPr>
        <w:pStyle w:val="B1"/>
      </w:pPr>
      <w:r>
        <w:t>-</w:t>
      </w:r>
      <w:r>
        <w:tab/>
        <w:t>a service gap time value is available in the EMM context.</w:t>
      </w:r>
    </w:p>
    <w:p w14:paraId="0DE6EE23" w14:textId="77777777" w:rsidR="00CC44D0" w:rsidRDefault="00CC44D0" w:rsidP="00CC44D0">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F4A6A23" w14:textId="77777777" w:rsidR="00CC44D0" w:rsidRDefault="00CC44D0" w:rsidP="00CC44D0">
      <w:r>
        <w:t xml:space="preserve">If the UE indicates support of the access technology utilization control in the ATTACH REQUEST message and the network decides to apply the access technology utilization control, the MME shall include the </w:t>
      </w:r>
      <w:r>
        <w:rPr>
          <w:lang w:eastAsia="ja-JP"/>
        </w:rPr>
        <w:t>A</w:t>
      </w:r>
      <w:r>
        <w:t xml:space="preserve">ccess technology utilization control IE in the ATTACH ACCEPT message. </w:t>
      </w:r>
      <w:bookmarkStart w:id="16" w:name="OLE_LINK2"/>
      <w:r>
        <w:t xml:space="preserve">In the </w:t>
      </w:r>
      <w:r>
        <w:rPr>
          <w:lang w:eastAsia="ja-JP"/>
        </w:rPr>
        <w:t>A</w:t>
      </w:r>
      <w:r>
        <w:t xml:space="preserve">ccess technology utilization control IE, the </w:t>
      </w:r>
      <w:r>
        <w:rPr>
          <w:lang w:eastAsia="zh-CN"/>
        </w:rPr>
        <w:t>MME</w:t>
      </w:r>
      <w:r>
        <w:t xml:space="preserve"> shall not indicate that the access technology of the </w:t>
      </w:r>
      <w:r>
        <w:rPr>
          <w:lang w:eastAsia="zh-CN"/>
        </w:rPr>
        <w:t>E-UT</w:t>
      </w:r>
      <w:r>
        <w:t>RAN cell on which the ATTACH REQUEST message was received is restricted.</w:t>
      </w:r>
      <w:bookmarkEnd w:id="16"/>
      <w:r>
        <w:t xml:space="preserve"> If the ATTACH ACCEPT message contains the </w:t>
      </w:r>
      <w:r>
        <w:rPr>
          <w:lang w:eastAsia="ja-JP"/>
        </w:rPr>
        <w:t>A</w:t>
      </w:r>
      <w:r>
        <w:t xml:space="preserve">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as </w:t>
      </w:r>
      <w:r>
        <w:rPr>
          <w:lang w:eastAsia="zh-CN"/>
        </w:rPr>
        <w:t xml:space="preserve">specified in </w:t>
      </w:r>
      <w:r>
        <w:t xml:space="preserve">clause 5.3.23.1. Otherwise, if the UE indicated support of the access technology utilization control in the ATTACH REQUEST message and the ATTACH ACCEPT message does not contain the </w:t>
      </w:r>
      <w:r>
        <w:rPr>
          <w:lang w:eastAsia="ja-JP"/>
        </w:rPr>
        <w:t>A</w:t>
      </w:r>
      <w:r>
        <w:t xml:space="preserve">ccess technology utilization control IE, the UE shall delete the stored access technology utilization control information </w:t>
      </w:r>
      <w:r>
        <w:rPr>
          <w:lang w:eastAsia="zh-CN"/>
        </w:rPr>
        <w:t>associated with</w:t>
      </w:r>
      <w:r>
        <w:t xml:space="preserve"> </w:t>
      </w:r>
      <w:r>
        <w:rPr>
          <w:lang w:eastAsia="zh-CN"/>
        </w:rPr>
        <w:t>the current</w:t>
      </w:r>
      <w:r>
        <w:t xml:space="preserve"> PLMN from the list of "PLMNs with associated access technology restrictions", if any.</w:t>
      </w:r>
    </w:p>
    <w:p w14:paraId="14D6AE1D" w14:textId="77777777" w:rsidR="00CC44D0" w:rsidRDefault="00CC44D0" w:rsidP="00CC44D0">
      <w:pPr>
        <w:pStyle w:val="NO"/>
      </w:pPr>
      <w:r>
        <w:t>NOTE 7A:</w:t>
      </w:r>
      <w: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0AE24982" w14:textId="77777777" w:rsidR="00CC44D0" w:rsidRDefault="00CC44D0" w:rsidP="00CC44D0">
      <w:r>
        <w:t>Upon receiving the ATTACH ACCEPT message, the UE shall stop timer T3410.</w:t>
      </w:r>
    </w:p>
    <w:p w14:paraId="262AB1D5" w14:textId="77777777" w:rsidR="00CC44D0" w:rsidRDefault="00CC44D0" w:rsidP="00CC44D0">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14:paraId="4EF4F54C" w14:textId="77777777" w:rsidR="00CC44D0" w:rsidRDefault="00CC44D0" w:rsidP="00CC44D0">
      <w:r>
        <w:t>For a shared network, the TAIs included in the TAI list can contain different PLMN identities. The MME indicates the selected core network operator PLMN identity to the UE in the GUTI (see 3GPP TS 23.251 [8B]).</w:t>
      </w:r>
    </w:p>
    <w:p w14:paraId="267331F0" w14:textId="77777777" w:rsidR="00CC44D0" w:rsidRDefault="00CC44D0" w:rsidP="00CC44D0">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C4F890C" w14:textId="77777777" w:rsidR="00CC44D0" w:rsidRDefault="00CC44D0" w:rsidP="00CC44D0">
      <w:r>
        <w:t>If A/Gb mode or Iu mode is supported in the UE, the UE shall set its TIN to "GUTI" when receiving the ATTACH ACCEPT message.</w:t>
      </w:r>
    </w:p>
    <w:p w14:paraId="0249686E" w14:textId="77777777" w:rsidR="00CC44D0" w:rsidRDefault="00CC44D0" w:rsidP="00CC44D0">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537F9FC" w14:textId="77777777" w:rsidR="00CC44D0" w:rsidRDefault="00CC44D0" w:rsidP="00CC44D0">
      <w:r>
        <w:t>If the ATTACH ACCEPT message contains the T3324 value IE, then the UE shall use the included timer value for T3324 as specified in 3GPP TS 24.008 [13], clause 4.7.2.8.</w:t>
      </w:r>
    </w:p>
    <w:p w14:paraId="5F7E10F7" w14:textId="77777777" w:rsidR="00CC44D0" w:rsidRDefault="00CC44D0" w:rsidP="00CC44D0">
      <w:r>
        <w:t>If the ATTACH ACCEPT message contains the DCN-ID IE, then the UE shall store the included DCN-ID value together with the PLMN code of the registered PLMN in a DCN-ID list in a non-volatile memory in the ME as specified in annex C.</w:t>
      </w:r>
    </w:p>
    <w:p w14:paraId="025DAB1A" w14:textId="77777777" w:rsidR="00CC44D0" w:rsidRDefault="00CC44D0" w:rsidP="00CC44D0">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E79AFFA" w14:textId="77777777" w:rsidR="00CC44D0" w:rsidRDefault="00CC44D0" w:rsidP="00CC44D0">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 xml:space="preserve">from the list any PLMN code that is already in the list of "forbidden PLMNs" or in the list of "forbidden PLMNs for GPRS service". In </w:t>
      </w:r>
      <w:r>
        <w:lastRenderedPageBreak/>
        <w:t>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D60F81D" w14:textId="77777777" w:rsidR="00CC44D0" w:rsidRDefault="00CC44D0" w:rsidP="00CC44D0">
      <w:bookmarkStart w:id="17" w:name="_Hlk102512888"/>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C1B6FC4" w14:textId="77777777" w:rsidR="00CC44D0" w:rsidRDefault="00CC44D0" w:rsidP="00CC44D0">
      <w:pPr>
        <w:pStyle w:val="B1"/>
      </w:pPr>
      <w:r>
        <w:t>a)</w:t>
      </w:r>
      <w:r>
        <w:tab/>
        <w:t>the Forbidden TAI(s) for the list of "Forbidden tracking areas for roaming" IE;</w:t>
      </w:r>
    </w:p>
    <w:p w14:paraId="139B762B" w14:textId="77777777" w:rsidR="00CC44D0" w:rsidRDefault="00CC44D0" w:rsidP="00CC44D0">
      <w:pPr>
        <w:pStyle w:val="B1"/>
      </w:pPr>
      <w:r>
        <w:t>b)</w:t>
      </w:r>
      <w:r>
        <w:tab/>
        <w:t>the Forbidden TAI(s) for the list of "Forbidden tracking areas for regional provision of service" IE; or</w:t>
      </w:r>
    </w:p>
    <w:p w14:paraId="4E10F96E" w14:textId="77777777" w:rsidR="00CC44D0" w:rsidRDefault="00CC44D0" w:rsidP="00CC44D0">
      <w:pPr>
        <w:pStyle w:val="B1"/>
      </w:pPr>
      <w:r>
        <w:t>c)</w:t>
      </w:r>
      <w:r>
        <w:tab/>
        <w:t>both,</w:t>
      </w:r>
    </w:p>
    <w:p w14:paraId="7C3DD86F" w14:textId="77777777" w:rsidR="00CC44D0" w:rsidRDefault="00CC44D0" w:rsidP="00CC44D0">
      <w:r>
        <w:t>in the ATTACH ACCEPT message.</w:t>
      </w:r>
    </w:p>
    <w:p w14:paraId="6BA5149B" w14:textId="77777777" w:rsidR="00CC44D0" w:rsidRDefault="00CC44D0" w:rsidP="00CC44D0">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t>unavailability period duration and, optionally, the start of the unavailability period, and provide them</w:t>
      </w:r>
      <w:r>
        <w:rPr>
          <w:lang w:eastAsia="zh-CN"/>
        </w:rPr>
        <w:t xml:space="preserve"> to the UE by including the Unavailability configuration IE in the ATTACH ACCEPT message when the UE is registered over satellite E-UTRAN access.</w:t>
      </w:r>
    </w:p>
    <w:bookmarkEnd w:id="17"/>
    <w:p w14:paraId="371468EF" w14:textId="77777777" w:rsidR="00CC44D0" w:rsidRDefault="00CC44D0" w:rsidP="00CC44D0">
      <w:r>
        <w:t>If the UE indicates support for S&amp;F satellite operation in the ATTACH REQUEST message and the MME is operating in S&amp;F mode, the MME may include the S&amp;F satellite operation parameters IE in the ATTACH ACCEPT message to provide:</w:t>
      </w:r>
    </w:p>
    <w:p w14:paraId="250A5E96" w14:textId="77777777" w:rsidR="00CC44D0" w:rsidRDefault="00CC44D0" w:rsidP="00CC44D0">
      <w:pPr>
        <w:pStyle w:val="B1"/>
        <w:rPr>
          <w:lang w:eastAsia="ko-KR"/>
        </w:rPr>
      </w:pPr>
      <w:r>
        <w:t>a)</w:t>
      </w:r>
      <w:r>
        <w:tab/>
        <w:t xml:space="preserve">a </w:t>
      </w:r>
      <w:r>
        <w:rPr>
          <w:lang w:eastAsia="ko-KR"/>
        </w:rPr>
        <w:t>S&amp;F wait time duration;</w:t>
      </w:r>
    </w:p>
    <w:p w14:paraId="19DB5817" w14:textId="77777777" w:rsidR="00CC44D0" w:rsidRDefault="00CC44D0" w:rsidP="00CC44D0">
      <w:pPr>
        <w:pStyle w:val="B1"/>
        <w:rPr>
          <w:lang w:eastAsia="en-GB"/>
        </w:rPr>
      </w:pPr>
      <w:r>
        <w:t>b)</w:t>
      </w:r>
      <w:r>
        <w:tab/>
        <w:t>an estimated S&amp;F uplink delivery time duration;</w:t>
      </w:r>
    </w:p>
    <w:p w14:paraId="0ECF3BA8" w14:textId="77777777" w:rsidR="00CC44D0" w:rsidRDefault="00CC44D0" w:rsidP="00CC44D0">
      <w:pPr>
        <w:pStyle w:val="B1"/>
      </w:pPr>
      <w:r>
        <w:t>c)</w:t>
      </w:r>
      <w:r>
        <w:tab/>
        <w:t>for S&amp;F monitoring list:</w:t>
      </w:r>
    </w:p>
    <w:p w14:paraId="3F305294" w14:textId="77777777" w:rsidR="00CC44D0" w:rsidRDefault="00CC44D0" w:rsidP="00CC44D0">
      <w:pPr>
        <w:pStyle w:val="B2"/>
      </w:pPr>
      <w:r>
        <w:t>i)</w:t>
      </w:r>
      <w:r>
        <w:tab/>
        <w:t>a S&amp;F monitoring list; or</w:t>
      </w:r>
    </w:p>
    <w:p w14:paraId="3BDCDA99" w14:textId="77777777" w:rsidR="00CC44D0" w:rsidRDefault="00CC44D0" w:rsidP="00CC44D0">
      <w:pPr>
        <w:pStyle w:val="B2"/>
      </w:pPr>
      <w:r>
        <w:t>ii)</w:t>
      </w:r>
      <w:r>
        <w:tab/>
        <w:t>an indication to delete any previously received S&amp;F monitoring list; or</w:t>
      </w:r>
    </w:p>
    <w:p w14:paraId="22BAE977" w14:textId="77777777" w:rsidR="00CC44D0" w:rsidRDefault="00CC44D0" w:rsidP="00CC44D0">
      <w:pPr>
        <w:pStyle w:val="B1"/>
      </w:pPr>
      <w:r>
        <w:t>d)</w:t>
      </w:r>
      <w:r>
        <w:tab/>
        <w:t>any combination of list items a, b and c.</w:t>
      </w:r>
    </w:p>
    <w:p w14:paraId="779B3173" w14:textId="77777777" w:rsidR="00CC44D0" w:rsidRDefault="00CC44D0" w:rsidP="00CC44D0">
      <w:r>
        <w:t>If the UE supports MINT-EPS, the MME may include the List of PLMNs to be used in disaster condition IE in the ATTACH ACCEPT message.</w:t>
      </w:r>
    </w:p>
    <w:p w14:paraId="17C503F6" w14:textId="77777777" w:rsidR="00CC44D0" w:rsidRDefault="00CC44D0" w:rsidP="00CC44D0">
      <w:r>
        <w:t>If the UE supports MINT-EPS, the MME may include the Disaster roaming wait range IE in the ATTACH ACCEPT message.</w:t>
      </w:r>
    </w:p>
    <w:p w14:paraId="7C35BF84" w14:textId="77777777" w:rsidR="00CC44D0" w:rsidRDefault="00CC44D0" w:rsidP="00CC44D0">
      <w:r>
        <w:t>If the UE supports MINT-EPS, the MME may include the Disaster return wait range IE in the ATTACH ACCEPT message.</w:t>
      </w:r>
    </w:p>
    <w:p w14:paraId="35013246" w14:textId="77777777" w:rsidR="00CC44D0" w:rsidRDefault="00CC44D0" w:rsidP="00CC44D0">
      <w:pPr>
        <w:pStyle w:val="NO"/>
      </w:pPr>
      <w:r>
        <w:t>NOTE 8:</w:t>
      </w:r>
      <w:r>
        <w:tab/>
        <w:t>The MME can determine value of the "list of PLMN(s) to be used in disaster condition", value of the disaster roaming wait range and value of the disaster return wait range based on the network local configuration.</w:t>
      </w:r>
    </w:p>
    <w:p w14:paraId="09F28312" w14:textId="77777777" w:rsidR="00CC44D0" w:rsidRDefault="00CC44D0" w:rsidP="00CC44D0">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379B02A3" w14:textId="77777777" w:rsidR="00CC44D0" w:rsidRDefault="00CC44D0" w:rsidP="00CC44D0">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50C0EA6D" w14:textId="77777777" w:rsidR="00CC44D0" w:rsidRDefault="00CC44D0" w:rsidP="00CC44D0">
      <w:pPr>
        <w:rPr>
          <w:lang w:eastAsia="ja-JP"/>
        </w:rPr>
      </w:pPr>
      <w:r>
        <w:rPr>
          <w:lang w:eastAsia="ja-JP"/>
        </w:rPr>
        <w:lastRenderedPageBreak/>
        <w:t xml:space="preserve">If the </w:t>
      </w:r>
      <w:r>
        <w:t>RestrictDCNR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13EE2ED1" w14:textId="77777777" w:rsidR="00CC44D0" w:rsidRDefault="00CC44D0" w:rsidP="00CC44D0">
      <w:pPr>
        <w:rPr>
          <w:lang w:eastAsia="en-GB"/>
        </w:rPr>
      </w:pPr>
      <w:r>
        <w:t>The UE supporting N1 mode shall operate in the mode for inter-system interworking with 5GS as follows:</w:t>
      </w:r>
    </w:p>
    <w:p w14:paraId="3386CBE3" w14:textId="77777777" w:rsidR="00CC44D0" w:rsidRDefault="00CC44D0" w:rsidP="00CC44D0">
      <w:pPr>
        <w:pStyle w:val="B1"/>
      </w:pPr>
      <w:r>
        <w:t>-</w:t>
      </w:r>
      <w:r>
        <w:tab/>
        <w:t>if the IWK N26 bit in the EPS network feature support IE is set to "interworking without N26 interface not supported", the UE shall operate in single-registration mode;</w:t>
      </w:r>
    </w:p>
    <w:p w14:paraId="554893A3" w14:textId="77777777" w:rsidR="00CC44D0" w:rsidRDefault="00CC44D0" w:rsidP="00CC44D0">
      <w:pPr>
        <w:pStyle w:val="B1"/>
      </w:pPr>
      <w:r>
        <w:t>-</w:t>
      </w:r>
      <w:r>
        <w:tab/>
        <w:t>if the IWK N26 bit in the EPS network feature support IE is set to "interworking without N26 interface supported" and the UE supports dual-registration mode, the UE may operate in dual-registration mode; or</w:t>
      </w:r>
    </w:p>
    <w:p w14:paraId="5C54BBB0" w14:textId="77777777" w:rsidR="00CC44D0" w:rsidRDefault="00CC44D0" w:rsidP="00CC44D0">
      <w:pPr>
        <w:pStyle w:val="NO"/>
      </w:pPr>
      <w:r>
        <w:t>NOTE 9:</w:t>
      </w:r>
      <w:r>
        <w:tab/>
        <w:t>The registration mode used by the UE is implementation dependent.</w:t>
      </w:r>
    </w:p>
    <w:p w14:paraId="39B14939" w14:textId="77777777" w:rsidR="00CC44D0" w:rsidRDefault="00CC44D0" w:rsidP="00CC44D0">
      <w:pPr>
        <w:pStyle w:val="B1"/>
      </w:pPr>
      <w:r>
        <w:t>-</w:t>
      </w:r>
      <w:r>
        <w:tab/>
        <w:t>if the IWK N26 bit in the EPS network feature support IE is set to "interworking without N26 interface supported" and the UE only supports single-registration mode, the UE shall operate in single-registration mode.</w:t>
      </w:r>
    </w:p>
    <w:p w14:paraId="6152D3F7" w14:textId="77777777" w:rsidR="00CC44D0" w:rsidRDefault="00CC44D0" w:rsidP="00CC44D0">
      <w: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419A96C7" w14:textId="77777777" w:rsidR="00CC44D0" w:rsidRDefault="00CC44D0" w:rsidP="00CC44D0">
      <w:pPr>
        <w:rPr>
          <w:lang w:eastAsia="ja-JP"/>
        </w:rPr>
      </w:pPr>
      <w:r>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2972748" w14:textId="77777777" w:rsidR="00CC44D0" w:rsidRDefault="00CC44D0" w:rsidP="00CC44D0">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5BCAF0F0" w14:textId="77777777" w:rsidR="00CC44D0" w:rsidRDefault="00CC44D0" w:rsidP="00CC44D0">
      <w:pPr>
        <w:pStyle w:val="B1"/>
        <w:rPr>
          <w:lang w:eastAsia="ja-JP"/>
        </w:rPr>
      </w:pPr>
      <w:r>
        <w:rPr>
          <w:lang w:eastAsia="ja-JP"/>
        </w:rPr>
        <w:t>-</w:t>
      </w:r>
      <w:r>
        <w:rPr>
          <w:lang w:eastAsia="ja-JP"/>
        </w:rPr>
        <w:tab/>
        <w:t>the UE is switched on; or</w:t>
      </w:r>
    </w:p>
    <w:p w14:paraId="138A03BA" w14:textId="77777777" w:rsidR="00CC44D0" w:rsidRDefault="00CC44D0" w:rsidP="00CC44D0">
      <w:pPr>
        <w:pStyle w:val="B1"/>
        <w:rPr>
          <w:lang w:eastAsia="ja-JP"/>
        </w:rPr>
      </w:pPr>
      <w:r>
        <w:rPr>
          <w:lang w:eastAsia="ja-JP"/>
        </w:rPr>
        <w:t>-</w:t>
      </w:r>
      <w:r>
        <w:rPr>
          <w:lang w:eastAsia="ja-JP"/>
        </w:rPr>
        <w:tab/>
        <w:t>the UICC containing the USIM is removed.</w:t>
      </w:r>
    </w:p>
    <w:p w14:paraId="30BDB68F" w14:textId="77777777" w:rsidR="00CC44D0" w:rsidRDefault="00CC44D0" w:rsidP="00CC44D0">
      <w:pPr>
        <w:pStyle w:val="NO"/>
        <w:rPr>
          <w:lang w:eastAsia="en-GB"/>
        </w:rPr>
      </w:pPr>
      <w:r>
        <w:t>NOTE 9A:</w:t>
      </w:r>
      <w:r>
        <w:tab/>
        <w:t>If the Network policy IE is not included, for the case of an unsecured redirection, the UE can still attempt to select a suitable GERAN or UTRAN cell, e.g., see clause 5.6.1.6 abnormal case b) for CS fallback.</w:t>
      </w:r>
    </w:p>
    <w:p w14:paraId="79116A6E" w14:textId="77777777" w:rsidR="00CC44D0" w:rsidRDefault="00CC44D0" w:rsidP="00CC44D0">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2C2D000A" w14:textId="77777777" w:rsidR="00CC44D0" w:rsidRDefault="00CC44D0" w:rsidP="00CC44D0">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55673FB2" w14:textId="77777777" w:rsidR="00CC44D0" w:rsidRDefault="00CC44D0" w:rsidP="00CC44D0">
      <w:r>
        <w:t>Additionally, the UE shall reset the attach attempt counter, enter state EMM-REGISTERED, and set the EPS update status to EU1 UPDATED.</w:t>
      </w:r>
    </w:p>
    <w:p w14:paraId="7503751D" w14:textId="77777777" w:rsidR="00CC44D0" w:rsidRDefault="00CC44D0" w:rsidP="00CC44D0">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0B0D77E" w14:textId="77777777" w:rsidR="00CC44D0" w:rsidRDefault="00CC44D0" w:rsidP="00CC44D0">
      <w:r>
        <w:lastRenderedPageBreak/>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B47BD4A" w14:textId="77777777" w:rsidR="00CC44D0" w:rsidRDefault="00CC44D0" w:rsidP="00CC44D0">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A35826B" w14:textId="77777777" w:rsidR="00CC44D0" w:rsidRDefault="00CC44D0" w:rsidP="00CC44D0">
      <w:r>
        <w:t>If the attach procedure was initiated in S101 mode, the lower layers are informed about the successful completion of the procedure.</w:t>
      </w:r>
    </w:p>
    <w:p w14:paraId="01D9281A" w14:textId="77777777" w:rsidR="00CC44D0" w:rsidRDefault="00CC44D0" w:rsidP="00CC44D0">
      <w:pPr>
        <w:pStyle w:val="NO"/>
      </w:pPr>
      <w:r>
        <w:t>NOTE 10:</w:t>
      </w:r>
      <w:r>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2E43023" w14:textId="77777777" w:rsidR="00CC44D0" w:rsidRDefault="00CC44D0" w:rsidP="00CC44D0">
      <w:r>
        <w:t>Upon receiving an ATTACH COMPLETE message, the MME shall stop timer T3450, enter state EMM-REGISTERED and consider the GUTI sent in the ATTACH ACCEPT message as valid.</w:t>
      </w:r>
    </w:p>
    <w:p w14:paraId="07175529" w14:textId="77777777" w:rsidR="00CC44D0" w:rsidRDefault="00CC44D0" w:rsidP="00CC44D0">
      <w:r>
        <w:t>If the T3448 value IE is present in the received ATTACH ACCEPT message, the UE shall:</w:t>
      </w:r>
    </w:p>
    <w:p w14:paraId="252AB0FA" w14:textId="77777777" w:rsidR="00CC44D0" w:rsidRDefault="00CC44D0" w:rsidP="00CC44D0">
      <w:pPr>
        <w:pStyle w:val="B1"/>
      </w:pPr>
      <w:r>
        <w:t>-</w:t>
      </w:r>
      <w:r>
        <w:tab/>
        <w:t>stop timer T3448 if it is running; and</w:t>
      </w:r>
    </w:p>
    <w:p w14:paraId="71D423AE" w14:textId="77777777" w:rsidR="00CC44D0" w:rsidRDefault="00CC44D0" w:rsidP="00CC44D0">
      <w:pPr>
        <w:pStyle w:val="B1"/>
        <w:rPr>
          <w:lang w:eastAsia="ja-JP"/>
        </w:rPr>
      </w:pPr>
      <w:r>
        <w:t>-</w:t>
      </w:r>
      <w:r>
        <w:tab/>
        <w:t>start timer T3448 with the value provided in the T3448 value IE.</w:t>
      </w:r>
    </w:p>
    <w:p w14:paraId="7269AF10" w14:textId="77777777" w:rsidR="00CC44D0" w:rsidRDefault="00CC44D0" w:rsidP="00CC44D0">
      <w:pPr>
        <w:rPr>
          <w:lang w:eastAsia="en-GB"/>
        </w:rPr>
      </w:pPr>
      <w:r>
        <w:t>If the UE is using EPS services with control plane CIoT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5B6DE588" w14:textId="77777777" w:rsidR="00CC44D0" w:rsidRDefault="00CC44D0" w:rsidP="00CC44D0">
      <w:r>
        <w:t>If the UE has indicated "service gap control supported" in the ATTACH REQUEST message and:</w:t>
      </w:r>
    </w:p>
    <w:p w14:paraId="220B81D4" w14:textId="77777777" w:rsidR="00CC44D0" w:rsidRDefault="00CC44D0" w:rsidP="00CC44D0">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2E805950" w14:textId="77777777" w:rsidR="00CC44D0" w:rsidRDefault="00CC44D0" w:rsidP="00CC44D0">
      <w:pPr>
        <w:pStyle w:val="B1"/>
      </w:pPr>
      <w:r>
        <w:t>-</w:t>
      </w:r>
      <w:r>
        <w:tab/>
        <w:t>the ATTACH ACCEPT message does not contain the T3447 value IE, then the UE shall erase any previous stored T3447 value if exists and stop the T3447 timer if running.</w:t>
      </w:r>
    </w:p>
    <w:p w14:paraId="0CEF2DDA" w14:textId="77777777" w:rsidR="00CC44D0" w:rsidRDefault="00CC44D0" w:rsidP="00CC44D0">
      <w:r>
        <w:t>In WB-S1 mode, if the UE has set the RACS bit to "RACS supported" in the UE network capability IE of the ATTACH REQUEST message, the MME may include a UE radio capability ID IE or a UE radio capability ID deletion indication IE in the ATTACH ACCEPT message.</w:t>
      </w:r>
    </w:p>
    <w:p w14:paraId="4EBECB3A" w14:textId="77777777" w:rsidR="00CC44D0" w:rsidRDefault="00CC44D0" w:rsidP="00CC44D0">
      <w:r>
        <w:t>In WB-S1 mode, if the UE has set the RACS bit to "RACS supported" in the UE network capability IE of the ATTACH REQUEST message and the ATTACH ACCEPT message includes:</w:t>
      </w:r>
    </w:p>
    <w:p w14:paraId="08875168" w14:textId="77777777" w:rsidR="00CC44D0" w:rsidRDefault="00CC44D0" w:rsidP="00CC44D0">
      <w:pPr>
        <w:pStyle w:val="B1"/>
      </w:pPr>
      <w:r>
        <w:t>-</w:t>
      </w:r>
      <w: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A4AB462" w14:textId="77777777" w:rsidR="00CC44D0" w:rsidRDefault="00CC44D0" w:rsidP="00CC44D0">
      <w:pPr>
        <w:pStyle w:val="B1"/>
      </w:pPr>
      <w:r>
        <w:t>-</w:t>
      </w:r>
      <w:r>
        <w:tab/>
        <w:t>a UE radio capability ID IE, the UE shall store the UE radio capability ID as specified in annex C.</w:t>
      </w:r>
    </w:p>
    <w:p w14:paraId="2EF6F6E2" w14:textId="77777777" w:rsidR="00CC44D0" w:rsidRDefault="00CC44D0" w:rsidP="00CC44D0">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36A096D" w14:textId="77777777" w:rsidR="00CC44D0" w:rsidRDefault="00CC44D0" w:rsidP="00CC44D0">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5F885D2" w14:textId="77777777" w:rsidR="00CC44D0" w:rsidRDefault="00CC44D0" w:rsidP="00CC44D0">
      <w:pPr>
        <w:rPr>
          <w:lang w:eastAsia="zh-CN"/>
        </w:rPr>
      </w:pPr>
      <w:r>
        <w:lastRenderedPageBreak/>
        <w:t xml:space="preserve">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subclause</w:t>
      </w:r>
      <w:r>
        <w:t> </w:t>
      </w:r>
      <w:r>
        <w:rPr>
          <w:lang w:eastAsia="zh-CN"/>
        </w:rPr>
        <w:t>4.11.4.</w:t>
      </w:r>
    </w:p>
    <w:p w14:paraId="4A32A05B" w14:textId="77777777" w:rsidR="00CC44D0" w:rsidRDefault="00CC44D0" w:rsidP="00CC44D0">
      <w:pPr>
        <w:rPr>
          <w:lang w:eastAsia="en-GB"/>
        </w:rPr>
      </w:pPr>
      <w:r>
        <w:t>If the UE receives the Unavailability configuration IE with a value of the unavailability period duration in the ATTACH ACCEPT message, then the UE may either:</w:t>
      </w:r>
    </w:p>
    <w:p w14:paraId="133E9F73" w14:textId="77777777" w:rsidR="00CC44D0" w:rsidRDefault="00CC44D0" w:rsidP="00CC44D0">
      <w:pPr>
        <w:pStyle w:val="B1"/>
      </w:pPr>
      <w:r>
        <w:t>a)</w:t>
      </w:r>
      <w:r>
        <w:tab/>
        <w:t>use the received value for unavailability period duration; or</w:t>
      </w:r>
    </w:p>
    <w:p w14:paraId="6477B0D4" w14:textId="77777777" w:rsidR="00CC44D0" w:rsidRDefault="00CC44D0" w:rsidP="00CC44D0">
      <w:pPr>
        <w:pStyle w:val="B1"/>
      </w:pPr>
      <w:r>
        <w:t>b)</w:t>
      </w:r>
      <w:r>
        <w:tab/>
        <w:t>use a UE determined value.</w:t>
      </w:r>
    </w:p>
    <w:p w14:paraId="5EC79BBE" w14:textId="77777777" w:rsidR="00CC44D0" w:rsidRDefault="00CC44D0" w:rsidP="00CC44D0">
      <w:r>
        <w:t>If the UE receives the Unavailability configuration IE with a value of the start of the unavailability period in the ATTACH ACCEPT message, then the UE may either:</w:t>
      </w:r>
    </w:p>
    <w:p w14:paraId="2AAEA2FD" w14:textId="77777777" w:rsidR="00CC44D0" w:rsidRDefault="00CC44D0" w:rsidP="00CC44D0">
      <w:pPr>
        <w:pStyle w:val="B1"/>
      </w:pPr>
      <w:r>
        <w:t>a)</w:t>
      </w:r>
      <w:r>
        <w:tab/>
        <w:t>use the received value for start of the unavailability period; or</w:t>
      </w:r>
    </w:p>
    <w:p w14:paraId="08AF8B05" w14:textId="77777777" w:rsidR="00CC44D0" w:rsidRDefault="00CC44D0" w:rsidP="00CC44D0">
      <w:pPr>
        <w:pStyle w:val="B1"/>
      </w:pPr>
      <w:r>
        <w:t>b)</w:t>
      </w:r>
      <w:r>
        <w:tab/>
        <w:t>use a UE determined value.</w:t>
      </w:r>
    </w:p>
    <w:p w14:paraId="517500C1" w14:textId="77777777" w:rsidR="00CC44D0" w:rsidRDefault="00CC44D0" w:rsidP="00CC44D0">
      <w:pPr>
        <w:pStyle w:val="NO"/>
      </w:pPr>
      <w:r>
        <w:t>NOTE 11:</w:t>
      </w:r>
      <w:r>
        <w:tab/>
        <w:t>The UE can consider the received value from the network when determining the value for unavailability period duration and the start of the unavailability period.</w:t>
      </w:r>
    </w:p>
    <w:p w14:paraId="10AABFF6" w14:textId="77777777" w:rsidR="00CC44D0" w:rsidRDefault="00CC44D0" w:rsidP="00CC44D0">
      <w:bookmarkStart w:id="18" w:name="_Toc20217940"/>
      <w:bookmarkStart w:id="19" w:name="_Toc27743825"/>
      <w:bookmarkStart w:id="20" w:name="_Toc35959396"/>
      <w:bookmarkStart w:id="21" w:name="_Toc45202827"/>
      <w:bookmarkStart w:id="22" w:name="_Toc45700203"/>
      <w:bookmarkStart w:id="23" w:name="_Toc51919939"/>
      <w:bookmarkStart w:id="24" w:name="_Toc68250999"/>
      <w:r>
        <w:t>If the UE supporting S&amp;F satellite operation receives the S&amp;F satellite operation parameters IE in the ATTACH ACCEPT message:</w:t>
      </w:r>
    </w:p>
    <w:p w14:paraId="0192FDAA" w14:textId="77777777" w:rsidR="00CC44D0" w:rsidRDefault="00CC44D0" w:rsidP="00CC44D0">
      <w:pPr>
        <w:pStyle w:val="B1"/>
      </w:pPr>
      <w:r>
        <w:t>a)</w:t>
      </w:r>
      <w:r>
        <w:tab/>
        <w:t xml:space="preserve">if the S&amp;F wait timer duration field is present in the S&amp;F satellite operation parameters IE </w:t>
      </w:r>
      <w:bookmarkStart w:id="25" w:name="OLE_LINK1"/>
      <w:r>
        <w:t>and its value does not indicate zero</w:t>
      </w:r>
      <w:bookmarkEnd w:id="25"/>
      <w:r>
        <w:t>, the UE shall stop T3451, if running and start timer T3451 with the S&amp;F wait timer duration value provided in the S&amp;F satellite operation parameters IE.</w:t>
      </w:r>
    </w:p>
    <w:p w14:paraId="7F1A0632" w14:textId="5FF53E6B" w:rsidR="00CC44D0" w:rsidRDefault="00CC44D0" w:rsidP="00CC44D0">
      <w:pPr>
        <w:pStyle w:val="B1"/>
        <w:rPr>
          <w:lang w:eastAsia="zh-CN"/>
        </w:rPr>
      </w:pPr>
      <w:r>
        <w:tab/>
        <w:t>While timer T3451 is running, the UE shall not initiate NAS procedures over S&amp;F satellite E-UTRA cells in the TAI list, unless the S&amp;F satellite E-UTRA cell broadcasts the same satellite ID broadcasted by the S&amp;F satellite E-UTRA cell from which the ATTACH ACCEPT message was received</w:t>
      </w:r>
      <w:ins w:id="26" w:author="MTK II" w:date="2025-11-04T15:51:00Z">
        <w:r w:rsidR="008C5334">
          <w:t xml:space="preserve"> </w:t>
        </w:r>
      </w:ins>
      <w:ins w:id="27" w:author="MTK II" w:date="2025-11-04T15:53:00Z">
        <w:r w:rsidR="003C7C07">
          <w:t>or for responding DETACH REQUEST message from network</w:t>
        </w:r>
      </w:ins>
      <w:r>
        <w:t>;</w:t>
      </w:r>
    </w:p>
    <w:p w14:paraId="246CA926" w14:textId="77777777" w:rsidR="00CC44D0" w:rsidRDefault="00CC44D0" w:rsidP="00CC44D0">
      <w:pPr>
        <w:pStyle w:val="B1"/>
        <w:rPr>
          <w:lang w:eastAsia="en-GB"/>
        </w:rPr>
      </w:pPr>
      <w:r>
        <w:t>b)</w:t>
      </w:r>
      <w:r>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7A1D4EB" w14:textId="77777777" w:rsidR="00CC44D0" w:rsidRDefault="00CC44D0" w:rsidP="00CC44D0">
      <w:pPr>
        <w:pStyle w:val="NO"/>
      </w:pPr>
      <w:r>
        <w:t>NOTE 11A:</w:t>
      </w:r>
      <w:r>
        <w:tab/>
        <w:t>The estimated S&amp;F uplink delivery time duration is associated only with the satellite ID of the satellite which provides the estimated S&amp;F uplink delivery time duration.</w:t>
      </w:r>
    </w:p>
    <w:p w14:paraId="16722B77" w14:textId="77777777" w:rsidR="00CC44D0" w:rsidRDefault="00CC44D0" w:rsidP="00CC44D0">
      <w:pPr>
        <w:pStyle w:val="B1"/>
      </w:pPr>
      <w:r>
        <w:t>c)</w:t>
      </w:r>
      <w: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4FA43E1" w14:textId="77777777" w:rsidR="00CC44D0" w:rsidRDefault="00CC44D0" w:rsidP="00CC44D0">
      <w:pPr>
        <w:pStyle w:val="B1"/>
      </w:pPr>
      <w:r>
        <w:t>d)</w:t>
      </w:r>
      <w:r>
        <w:tab/>
        <w:t xml:space="preserve">if the SFMLI field in the S&amp;F satellite operation parameters IE is set to "S&amp;F monitoring list not present and delete any previously received S&amp;F monitoring list", the UE shall delete any previously received </w:t>
      </w:r>
      <w:r>
        <w:rPr>
          <w:lang w:eastAsia="ko-KR"/>
        </w:rPr>
        <w:t>S&amp;F monitoring list value stored for the current PLMN</w:t>
      </w:r>
      <w:r>
        <w:t>.</w:t>
      </w:r>
    </w:p>
    <w:p w14:paraId="000AEBCE" w14:textId="77777777" w:rsidR="00CC44D0" w:rsidRDefault="00CC44D0" w:rsidP="00CC44D0">
      <w:pPr>
        <w:pStyle w:val="NO"/>
      </w:pPr>
      <w:r>
        <w:t>NOTE 12:</w:t>
      </w:r>
      <w:r>
        <w:tab/>
        <w:t>How the UE uses the estimated S&amp;F uplink delivery time duration and the S&amp;F monitoring list is left for UE implementation.</w:t>
      </w:r>
    </w:p>
    <w:p w14:paraId="3E04E1E0" w14:textId="77777777" w:rsidR="00CC44D0" w:rsidRDefault="00CC44D0" w:rsidP="00CC44D0">
      <w:r>
        <w:t>The MME may determine the mobile reachable timer and implicit detach timer value based on the S&amp;F wait timer duration value provided to the UE in the S&amp;F satellite operation parameters IE.</w:t>
      </w:r>
    </w:p>
    <w:p w14:paraId="5C5A3660" w14:textId="77777777" w:rsidR="00CC44D0" w:rsidRDefault="00CC44D0" w:rsidP="00CC44D0">
      <w:r>
        <w:t xml:space="preserve">The MME may determine the values of the periodic tracking area update timer (T3412), extended idle mode DRX cycle parameters and PSM mode configuration parameters (T3324) that need to be provided to the UE based on </w:t>
      </w:r>
      <w:r>
        <w:rPr>
          <w:lang w:eastAsia="zh-CN"/>
        </w:rPr>
        <w:t xml:space="preserve">the </w:t>
      </w:r>
      <w:r>
        <w:t>S&amp;F wait timer duration value</w:t>
      </w:r>
      <w:r>
        <w:rPr>
          <w:lang w:eastAsia="zh-CN"/>
        </w:rPr>
        <w:t xml:space="preserve"> provided to the UE in the </w:t>
      </w:r>
      <w:r>
        <w:t>S&amp;F satellite operation parameters IE.</w:t>
      </w:r>
    </w:p>
    <w:p w14:paraId="0BE4ECDA" w14:textId="77777777" w:rsidR="00CC44D0" w:rsidRDefault="00CC44D0" w:rsidP="00CC44D0">
      <w:r>
        <w:t>If the EPS attach type IE in the ATTACH REQUEST message is set to "disaster roaming attach" and:</w:t>
      </w:r>
    </w:p>
    <w:p w14:paraId="685F10DA" w14:textId="77777777" w:rsidR="00CC44D0" w:rsidRDefault="00CC44D0" w:rsidP="00CC44D0">
      <w:pPr>
        <w:pStyle w:val="B1"/>
      </w:pPr>
      <w:r>
        <w:t>a)</w:t>
      </w:r>
      <w:r>
        <w:tab/>
        <w:t>the UE determined PLMN with disaster condition IE is included in the ATTACH REQUEST message, the MME shall determine the PLMN with disaster condition in the UE determined PLMN with disaster condition IE;</w:t>
      </w:r>
    </w:p>
    <w:p w14:paraId="22167B1A" w14:textId="77777777" w:rsidR="00CC44D0" w:rsidRDefault="00CC44D0" w:rsidP="00CC44D0">
      <w:pPr>
        <w:pStyle w:val="B1"/>
      </w:pPr>
      <w:r>
        <w:t>b)</w:t>
      </w:r>
      <w:r>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537D4A3E" w14:textId="77777777" w:rsidR="00CC44D0" w:rsidRDefault="00CC44D0" w:rsidP="00CC44D0">
      <w:pPr>
        <w:pStyle w:val="B1"/>
      </w:pPr>
      <w:r>
        <w:lastRenderedPageBreak/>
        <w:t>c)</w:t>
      </w:r>
      <w:r>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08961667" w14:textId="77777777" w:rsidR="00CC44D0" w:rsidRDefault="00CC44D0" w:rsidP="00CC44D0">
      <w:pPr>
        <w:pStyle w:val="B1"/>
      </w:pPr>
      <w:r>
        <w:t>d)</w:t>
      </w:r>
      <w:r>
        <w:tab/>
        <w:t>the UE determined PLMN with disaster condition IE is not included in the ATTACH REQUEST message, E-UTRAN of the PLMN providing disaster roaming</w:t>
      </w:r>
      <w:r>
        <w:rPr>
          <w:lang w:eastAsia="zh-CN"/>
        </w:rPr>
        <w:t xml:space="preserve"> services</w:t>
      </w:r>
      <w:r>
        <w:t xml:space="preserve"> broadcasts disaster roaming indication and:</w:t>
      </w:r>
    </w:p>
    <w:p w14:paraId="00E613C9" w14:textId="77777777" w:rsidR="00CC44D0" w:rsidRDefault="00CC44D0" w:rsidP="00CC44D0">
      <w:pPr>
        <w:pStyle w:val="B2"/>
      </w:pPr>
      <w:r>
        <w:t>1)</w:t>
      </w:r>
      <w:r>
        <w:tab/>
        <w:t>the Additional GUTI IE is included in the ATTACH REQUEST message and contains a GUTI mapped from 5G-GUTI of a PLMN of a country other than the country of the PLMN providing disaster roaming services; or</w:t>
      </w:r>
    </w:p>
    <w:p w14:paraId="1591B980" w14:textId="77777777" w:rsidR="00CC44D0" w:rsidRDefault="00CC44D0" w:rsidP="00CC44D0">
      <w:pPr>
        <w:pStyle w:val="B2"/>
      </w:pPr>
      <w:r>
        <w:t>2)</w:t>
      </w:r>
      <w:r>
        <w:tab/>
        <w:t>the Additional GUTI IE is not included and the EPS mobile identity IE contains a GUTI mapped from 5G-GUTI of a PLMN of a country other than the country of the PLMN providing disaster roaming services;</w:t>
      </w:r>
    </w:p>
    <w:p w14:paraId="12860ED0" w14:textId="77777777" w:rsidR="00CC44D0" w:rsidRDefault="00CC44D0" w:rsidP="00CC44D0">
      <w:pPr>
        <w:pStyle w:val="B1"/>
      </w:pPr>
      <w:r>
        <w:tab/>
        <w:t>the MME shall determine the PLMN with disaster condition based on the disaster roaming agreement arrangement between mobile network operators.</w:t>
      </w:r>
    </w:p>
    <w:p w14:paraId="3BF30017" w14:textId="77777777" w:rsidR="00CC44D0" w:rsidRDefault="00CC44D0" w:rsidP="00CC44D0">
      <w:pPr>
        <w:pStyle w:val="NO"/>
      </w:pPr>
      <w:r>
        <w:t>NOTE 13:</w:t>
      </w:r>
      <w:r>
        <w:tab/>
        <w:t>The disaster roaming agreement arrangement between mobile network operators is out scope of 3GPP.</w:t>
      </w:r>
    </w:p>
    <w:p w14:paraId="74574F3A" w14:textId="77777777" w:rsidR="00CC44D0" w:rsidRDefault="00CC44D0" w:rsidP="00CC44D0">
      <w:r>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5487568F" w14:textId="77777777" w:rsidR="00CC44D0" w:rsidRDefault="00CC44D0" w:rsidP="00CC44D0">
      <w:r>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Pr>
          <w:lang w:eastAsia="zh-CN"/>
        </w:rPr>
        <w:t xml:space="preserve"> </w:t>
      </w:r>
      <w:r>
        <w:t>as specified in subclause 5.3.3A, any such PLMN identity shall be deleted from the corresponding list(s).</w:t>
      </w:r>
    </w:p>
    <w:p w14:paraId="67109AC4" w14:textId="77777777" w:rsidR="00CC44D0" w:rsidRDefault="00CC44D0" w:rsidP="00CC44D0">
      <w:pPr>
        <w:pStyle w:val="EditorsNote"/>
      </w:pPr>
      <w:r>
        <w:t>Editor's note:</w:t>
      </w:r>
      <w:r>
        <w:tab/>
        <w:t>It is FFS whether additional code point in the EPS attach result IE indicating "no additional information" is needed, to indicate to the UE that the UE is registered for disaster roaming services.</w:t>
      </w:r>
    </w:p>
    <w:p w14:paraId="030E43D9" w14:textId="77777777" w:rsidR="00CC44D0" w:rsidRDefault="00CC44D0" w:rsidP="00CC44D0">
      <w:r>
        <w:t xml:space="preserve">If the UE receives the List of PLMNs to be used in disaster condition IE in the ATTACH ACCEPT message </w:t>
      </w:r>
      <w:r>
        <w:rPr>
          <w:lang w:eastAsia="ko-KR"/>
        </w:rPr>
        <w:t>and the UE supports MINT-EPS</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54D8BDC" w14:textId="77777777" w:rsidR="00CC44D0" w:rsidRDefault="00CC44D0" w:rsidP="00CC44D0">
      <w:r>
        <w:t xml:space="preserve">If the UE receives the Disaster roaming wait range IE in the ATTACH ACCEPT message </w:t>
      </w:r>
      <w:r>
        <w:rPr>
          <w:lang w:eastAsia="ko-KR"/>
        </w:rPr>
        <w:t xml:space="preserve">and the UE supports MINT- EPS, the UE shall delete the </w:t>
      </w:r>
      <w:r>
        <w:t>disaster roaming wait range stored in the ME, if any, and store the disaster roaming wait range included in the Disaster roaming wait range IE in the ME.</w:t>
      </w:r>
    </w:p>
    <w:p w14:paraId="1AFB6153" w14:textId="77777777" w:rsidR="00CC44D0" w:rsidRDefault="00CC44D0" w:rsidP="00CC44D0">
      <w:r>
        <w:t xml:space="preserve">If the UE receives the Disaster return wait range IE in the ATTACH ACCEPT message </w:t>
      </w:r>
      <w:r>
        <w:rPr>
          <w:lang w:eastAsia="ko-KR"/>
        </w:rPr>
        <w:t xml:space="preserve">and the UE supports MINT-EPS, the UE shall delete the </w:t>
      </w:r>
      <w:r>
        <w:t>disaster return wait range stored in the ME, if any, and store the disaster return wait range included in the Disaster return wait range IE in the ME.</w:t>
      </w:r>
    </w:p>
    <w:p w14:paraId="24378E00" w14:textId="6E974BB3" w:rsidR="00746C2E" w:rsidRDefault="00746C2E" w:rsidP="00746C2E">
      <w:pPr>
        <w:pStyle w:val="CRSeparator"/>
      </w:pPr>
      <w:r>
        <w:t>==============Next change==============</w:t>
      </w:r>
    </w:p>
    <w:p w14:paraId="15574FA9" w14:textId="77777777" w:rsidR="00CC44D0" w:rsidRDefault="00CC44D0" w:rsidP="00CC44D0">
      <w:pPr>
        <w:pStyle w:val="Heading5"/>
        <w:rPr>
          <w:rFonts w:eastAsia="PMingLiU"/>
          <w:lang w:eastAsia="zh-CN"/>
        </w:rPr>
      </w:pPr>
      <w:bookmarkStart w:id="28" w:name="_CR5_5_1_2_4A"/>
      <w:bookmarkStart w:id="29" w:name="_CR5_5_1_2_5"/>
      <w:bookmarkStart w:id="30" w:name="_Toc20217969"/>
      <w:bookmarkStart w:id="31" w:name="_Toc27743854"/>
      <w:bookmarkStart w:id="32" w:name="_Toc35959425"/>
      <w:bookmarkStart w:id="33" w:name="_Toc45202857"/>
      <w:bookmarkStart w:id="34" w:name="_Toc45700233"/>
      <w:bookmarkStart w:id="35" w:name="_Toc51919969"/>
      <w:bookmarkStart w:id="36" w:name="_Toc68251029"/>
      <w:bookmarkStart w:id="37" w:name="_Toc209860868"/>
      <w:bookmarkEnd w:id="18"/>
      <w:bookmarkEnd w:id="19"/>
      <w:bookmarkEnd w:id="20"/>
      <w:bookmarkEnd w:id="21"/>
      <w:bookmarkEnd w:id="22"/>
      <w:bookmarkEnd w:id="23"/>
      <w:bookmarkEnd w:id="24"/>
      <w:bookmarkEnd w:id="28"/>
      <w:bookmarkEnd w:id="29"/>
      <w:r>
        <w:rPr>
          <w:rFonts w:eastAsia="PMingLiU"/>
          <w:lang w:eastAsia="zh-CN"/>
        </w:rPr>
        <w:t>5.5.2.3.2</w:t>
      </w:r>
      <w:r>
        <w:rPr>
          <w:rFonts w:eastAsia="PMingLiU"/>
          <w:lang w:eastAsia="zh-CN"/>
        </w:rPr>
        <w:tab/>
        <w:t xml:space="preserve">Network initiated detach procedure completion by the </w:t>
      </w:r>
      <w:proofErr w:type="gramStart"/>
      <w:r>
        <w:rPr>
          <w:rFonts w:eastAsia="PMingLiU"/>
          <w:lang w:eastAsia="zh-CN"/>
        </w:rPr>
        <w:t>UE</w:t>
      </w:r>
      <w:bookmarkEnd w:id="30"/>
      <w:bookmarkEnd w:id="31"/>
      <w:bookmarkEnd w:id="32"/>
      <w:bookmarkEnd w:id="33"/>
      <w:bookmarkEnd w:id="34"/>
      <w:bookmarkEnd w:id="35"/>
      <w:bookmarkEnd w:id="36"/>
      <w:bookmarkEnd w:id="37"/>
      <w:proofErr w:type="gramEnd"/>
    </w:p>
    <w:p w14:paraId="5197B7EC" w14:textId="51C8818A" w:rsidR="00CC44D0" w:rsidRDefault="00CC44D0" w:rsidP="00CC44D0">
      <w:pPr>
        <w:rPr>
          <w:rFonts w:eastAsia="PMingLiU"/>
          <w:lang w:eastAsia="en-GB"/>
        </w:rPr>
      </w:pPr>
      <w:r>
        <w:t>When receiving the DETACH REQUEST message and the detach type indicates "re-attach required", the UE shall deactivate the EPS bearer context(s), if any,</w:t>
      </w:r>
      <w:r>
        <w:rPr>
          <w:lang w:eastAsia="zh-CN"/>
        </w:rPr>
        <w:t xml:space="preserve"> including the default EPS bearer</w:t>
      </w:r>
      <w:r>
        <w:t xml:space="preserve"> context locally without peer-to-peer signalling between the UE and the MME. The UE shall stop the timer T3346</w:t>
      </w:r>
      <w:ins w:id="38" w:author="MTK II" w:date="2025-11-04T15:53:00Z">
        <w:r w:rsidR="003C7C07">
          <w:t xml:space="preserve"> and T3451</w:t>
        </w:r>
      </w:ins>
      <w:r>
        <w:t xml:space="preserve">, if it is running. The UE shall also stop timer(s) T3396 and ESM back-off timer(s) </w:t>
      </w:r>
      <w:r>
        <w:rPr>
          <w:lang w:eastAsia="zh-CN"/>
        </w:rPr>
        <w:t xml:space="preserve">not related to congestion control </w:t>
      </w:r>
      <w:r>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Pr>
          <w:lang w:eastAsia="zh-CN"/>
        </w:rPr>
        <w:t>enter the state EMM-DEREGISTERED</w:t>
      </w:r>
      <w:r>
        <w:t>. Furthermore, the UE shall, after the completion of the detach procedure</w:t>
      </w:r>
      <w:r>
        <w:rPr>
          <w:lang w:eastAsia="zh-CN"/>
        </w:rPr>
        <w:t>, and the release of the existing NAS signalling connection</w:t>
      </w:r>
      <w:r>
        <w:t>, initiate a</w:t>
      </w:r>
      <w:r>
        <w:rPr>
          <w:lang w:eastAsia="zh-CN"/>
        </w:rPr>
        <w:t>n</w:t>
      </w:r>
      <w:r>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4477B50C" w14:textId="77777777" w:rsidR="00CC44D0" w:rsidRDefault="00CC44D0" w:rsidP="00CC44D0">
      <w:pPr>
        <w:pStyle w:val="NO"/>
        <w:rPr>
          <w:lang w:eastAsia="zh-CN"/>
        </w:rPr>
      </w:pPr>
      <w:r>
        <w:lastRenderedPageBreak/>
        <w:t>NOTE 1:</w:t>
      </w:r>
      <w:r>
        <w:tab/>
        <w:t>When the detach type indicates "re-attach required", user interaction is necessary in some cases when the UE cannot re-activate the EPS bearer(s), if any, automatically.</w:t>
      </w:r>
    </w:p>
    <w:p w14:paraId="3F695ECF" w14:textId="77777777" w:rsidR="00CC44D0" w:rsidRDefault="00CC44D0" w:rsidP="00CC44D0">
      <w:pPr>
        <w:rPr>
          <w:lang w:eastAsia="ko-KR"/>
        </w:rPr>
      </w:pPr>
      <w:r>
        <w:rPr>
          <w:lang w:eastAsia="ko-KR"/>
        </w:rPr>
        <w:t>A UE which receives a DETACH REQUEST message with detach type indicating "re-attach required" or "re-attach not required" and no EMM cause IE, is detached only for EPS services.</w:t>
      </w:r>
    </w:p>
    <w:p w14:paraId="4866EFAF" w14:textId="77777777" w:rsidR="00CC44D0" w:rsidRDefault="00CC44D0" w:rsidP="00CC44D0">
      <w:pPr>
        <w:rPr>
          <w:lang w:eastAsia="ko-KR"/>
        </w:rPr>
      </w:pPr>
      <w:r>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3005E72A" w14:textId="77777777" w:rsidR="00CC44D0" w:rsidRDefault="00CC44D0" w:rsidP="00CC44D0">
      <w:pPr>
        <w:rPr>
          <w:lang w:eastAsia="ko-KR"/>
        </w:rPr>
      </w:pPr>
      <w:r>
        <w:rPr>
          <w:lang w:eastAsia="ko-KR"/>
        </w:rPr>
        <w:t>If the UE is attached for EPS and non-EPS services, then the UE shall set the update status to U2 NOT UPDATED if:</w:t>
      </w:r>
    </w:p>
    <w:p w14:paraId="6D8200E2" w14:textId="77777777" w:rsidR="00CC44D0" w:rsidRDefault="00CC44D0" w:rsidP="00CC44D0">
      <w:pPr>
        <w:pStyle w:val="B1"/>
        <w:rPr>
          <w:lang w:eastAsia="en-GB"/>
        </w:rPr>
      </w:pPr>
      <w:r>
        <w:t>-</w:t>
      </w:r>
      <w:r>
        <w:tab/>
        <w:t>the Detach type IE indicates "re-attach required"; or</w:t>
      </w:r>
    </w:p>
    <w:p w14:paraId="2F68DB02" w14:textId="77777777" w:rsidR="00CC44D0" w:rsidRDefault="00CC44D0" w:rsidP="00CC44D0">
      <w:pPr>
        <w:pStyle w:val="B1"/>
      </w:pPr>
      <w:r>
        <w:t>-</w:t>
      </w:r>
      <w:r>
        <w:tab/>
        <w:t>the Detach type IE indicates "re-attach not required" and no EMM cause IE is included.</w:t>
      </w:r>
    </w:p>
    <w:p w14:paraId="64A6ADC5" w14:textId="77777777" w:rsidR="00CC44D0" w:rsidRDefault="00CC44D0" w:rsidP="00CC44D0">
      <w:r>
        <w:t xml:space="preserve">When receiving the DETACH REQUEST message and the detach type indicates </w:t>
      </w:r>
      <w:r>
        <w:rPr>
          <w:lang w:eastAsia="ko-KR"/>
        </w:rPr>
        <w:t>"re-attach not required" and</w:t>
      </w:r>
      <w:r>
        <w:rPr>
          <w:lang w:eastAsia="zh-CN"/>
        </w:rPr>
        <w:t xml:space="preserve"> </w:t>
      </w:r>
      <w:r>
        <w:rPr>
          <w:lang w:eastAsia="ko-KR"/>
        </w:rPr>
        <w:t>no EMM cause IE</w:t>
      </w:r>
      <w:r>
        <w:rPr>
          <w:lang w:eastAsia="zh-CN"/>
        </w:rPr>
        <w:t>,</w:t>
      </w:r>
      <w:r>
        <w:t xml:space="preserve"> </w:t>
      </w:r>
      <w:r>
        <w:rPr>
          <w:lang w:eastAsia="zh-CN"/>
        </w:rPr>
        <w:t xml:space="preserve">or </w:t>
      </w:r>
      <w:r>
        <w:t xml:space="preserve">"re-attach not required" </w:t>
      </w:r>
      <w:r>
        <w:rPr>
          <w:lang w:eastAsia="ko-KR"/>
        </w:rPr>
        <w:t xml:space="preserve">and the EMM cause value is not #2 "IMSI unknown in HSS", </w:t>
      </w:r>
      <w:r>
        <w:t>the UE shall deactivate the EPS bearer context(s), if any,</w:t>
      </w:r>
      <w:r>
        <w:rPr>
          <w:lang w:eastAsia="zh-CN"/>
        </w:rPr>
        <w:t xml:space="preserve"> including the default EPS bearer</w:t>
      </w:r>
      <w:r>
        <w:t xml:space="preserve"> context locally without peer-to-peer signalling between the UE and the MME. The UE shall then send a DETACH ACCEPT message to the network and </w:t>
      </w:r>
      <w:r>
        <w:rPr>
          <w:lang w:eastAsia="zh-CN"/>
        </w:rPr>
        <w:t>enter state EMM-DEREGISTERED</w:t>
      </w:r>
      <w:r>
        <w:t>.</w:t>
      </w:r>
    </w:p>
    <w:p w14:paraId="69655ACC" w14:textId="77777777" w:rsidR="00CC44D0" w:rsidRDefault="00CC44D0" w:rsidP="00CC44D0">
      <w:r>
        <w:t>Regardless of the EMM cause value received in the DEREGISTRATION REQUEST message via satellite E-UTRAN,</w:t>
      </w:r>
    </w:p>
    <w:p w14:paraId="70592417" w14:textId="77777777" w:rsidR="00CC44D0" w:rsidRDefault="00CC44D0" w:rsidP="00CC44D0">
      <w:pPr>
        <w:pStyle w:val="B1"/>
      </w:pPr>
      <w:r>
        <w:t>-</w:t>
      </w:r>
      <w:r>
        <w:tab/>
        <w:t>if the UE receives the Forbidden TAI(s) for the list of "forbidden tracking areas for roaming" IE and the Access technology utilization control IE</w:t>
      </w:r>
      <w:r>
        <w:rPr>
          <w:lang w:eastAsia="zh-CN"/>
        </w:rPr>
        <w:t xml:space="preserve"> </w:t>
      </w:r>
      <w:r>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6CA7A59" w14:textId="77777777" w:rsidR="00CC44D0" w:rsidRDefault="00CC44D0" w:rsidP="00CC44D0">
      <w:pPr>
        <w:pStyle w:val="B1"/>
      </w:pPr>
      <w:r>
        <w:t>-</w:t>
      </w:r>
      <w:r>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0C462B4" w14:textId="77777777" w:rsidR="00CC44D0" w:rsidRDefault="00CC44D0" w:rsidP="00CC44D0">
      <w:pPr>
        <w:rPr>
          <w:lang w:eastAsia="zh-CN"/>
        </w:rPr>
      </w:pPr>
      <w:r>
        <w:t>If the UE support</w:t>
      </w:r>
      <w:r>
        <w:rPr>
          <w:lang w:eastAsia="zh-CN"/>
        </w:rPr>
        <w:t>s</w:t>
      </w:r>
      <w:r>
        <w:t xml:space="preserve"> S&amp;F satellite operation</w:t>
      </w:r>
      <w:r>
        <w:rPr>
          <w:lang w:eastAsia="zh-CN"/>
        </w:rPr>
        <w:t xml:space="preserve"> </w:t>
      </w:r>
      <w:r>
        <w:t>and the MME is operating in S&amp;F mode, the UE receives the S&amp;F satellite operation parameters IE in the DETACH REQUEST message and</w:t>
      </w:r>
      <w:r>
        <w:rPr>
          <w:lang w:eastAsia="zh-CN"/>
        </w:rPr>
        <w:t>:</w:t>
      </w:r>
    </w:p>
    <w:p w14:paraId="490B59F9" w14:textId="77777777" w:rsidR="00CC44D0" w:rsidRDefault="00CC44D0" w:rsidP="00CC44D0">
      <w:pPr>
        <w:pStyle w:val="B1"/>
        <w:rPr>
          <w:lang w:eastAsia="zh-CN"/>
        </w:rPr>
      </w:pPr>
      <w:r>
        <w:rPr>
          <w:lang w:eastAsia="zh-CN"/>
        </w:rPr>
        <w:t>a</w:t>
      </w:r>
      <w:r>
        <w:t>)</w:t>
      </w:r>
      <w:r>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Pr>
          <w:lang w:eastAsia="zh-CN"/>
        </w:rPr>
        <w:t>or</w:t>
      </w:r>
    </w:p>
    <w:p w14:paraId="53878357" w14:textId="77777777" w:rsidR="00CC44D0" w:rsidRDefault="00CC44D0" w:rsidP="00CC44D0">
      <w:pPr>
        <w:pStyle w:val="B1"/>
        <w:rPr>
          <w:lang w:eastAsia="en-GB"/>
        </w:rPr>
      </w:pPr>
      <w:r>
        <w:rPr>
          <w:lang w:eastAsia="zh-CN"/>
        </w:rPr>
        <w:t>b</w:t>
      </w:r>
      <w:r>
        <w:t>)</w:t>
      </w:r>
      <w:r>
        <w:tab/>
        <w:t xml:space="preserve">if the SFMLI field in the S&amp;F satellite operation parameters IE is set to "S&amp;F monitoring list not present and delete any previously received S&amp;F monitoring list", the UE shall delete any previously received </w:t>
      </w:r>
      <w:r>
        <w:rPr>
          <w:lang w:eastAsia="ko-KR"/>
        </w:rPr>
        <w:t>S&amp;F monitoring list value stored for the current PLMN</w:t>
      </w:r>
      <w:r>
        <w:t>.</w:t>
      </w:r>
    </w:p>
    <w:p w14:paraId="10C6914D" w14:textId="77777777" w:rsidR="00CC44D0" w:rsidRDefault="00CC44D0" w:rsidP="00CC44D0">
      <w:pPr>
        <w:pStyle w:val="NO"/>
      </w:pPr>
      <w:r>
        <w:t>NOTE 1A:</w:t>
      </w:r>
      <w:r>
        <w:tab/>
        <w:t>How the UE uses the S&amp;F monitoring list is left for UE implementation.</w:t>
      </w:r>
    </w:p>
    <w:p w14:paraId="2CC0F1A5" w14:textId="77777777" w:rsidR="00CC44D0" w:rsidRDefault="00CC44D0" w:rsidP="00CC44D0">
      <w:r>
        <w:t>If the detach type indicates "</w:t>
      </w:r>
      <w:r>
        <w:rPr>
          <w:lang w:eastAsia="ko-KR"/>
        </w:rPr>
        <w:t xml:space="preserve">IMSI detach" or </w:t>
      </w:r>
      <w:r>
        <w:t>"re-attach required", then the UE shall ignore the EMM cause IE if received.</w:t>
      </w:r>
    </w:p>
    <w:p w14:paraId="0103030A" w14:textId="77777777" w:rsidR="00CC44D0" w:rsidRDefault="00CC44D0" w:rsidP="00CC44D0">
      <w:r>
        <w:t>If the detach type indicates "re-attach not required", the UE shall take the following actions depending on the received EMM cause value:</w:t>
      </w:r>
    </w:p>
    <w:p w14:paraId="6B983DAB" w14:textId="77777777" w:rsidR="00CC44D0" w:rsidRDefault="00CC44D0" w:rsidP="00CC44D0">
      <w:pPr>
        <w:pStyle w:val="B1"/>
        <w:rPr>
          <w:lang w:eastAsia="ko-KR"/>
        </w:rPr>
      </w:pPr>
      <w:r>
        <w:t>#2</w:t>
      </w:r>
      <w:r>
        <w:tab/>
        <w:t>(IMSI unknown in HSS)</w:t>
      </w:r>
      <w:r>
        <w:rPr>
          <w:lang w:eastAsia="ko-KR"/>
        </w:rPr>
        <w:t>;</w:t>
      </w:r>
    </w:p>
    <w:p w14:paraId="4A82BB50" w14:textId="77777777" w:rsidR="00CC44D0" w:rsidRDefault="00CC44D0" w:rsidP="00CC44D0">
      <w:pPr>
        <w:pStyle w:val="B1"/>
        <w:rPr>
          <w:lang w:eastAsia="ko-KR"/>
        </w:rPr>
      </w:pPr>
      <w:r>
        <w:tab/>
        <w:t xml:space="preserve">The </w:t>
      </w:r>
      <w:r>
        <w:rPr>
          <w:lang w:eastAsia="ko-KR"/>
        </w:rPr>
        <w:t xml:space="preserve">UE shall </w:t>
      </w:r>
      <w:r>
        <w:t>handle the MM parameters update status, TMSI, LAI and ciphering key sequence number as specified in 3GPP TS 24.008 [13] for the case when a DETACH REQUEST is received with the GMM cause with the same value and with detach type set to "re-attach not required"</w:t>
      </w:r>
      <w:r>
        <w:rPr>
          <w:lang w:eastAsia="ko-KR"/>
        </w:rPr>
        <w:t>. The USIM shall be considered as invalid for non-EPS services until switching off or the UICC containing the USIM is removed</w:t>
      </w:r>
      <w:r>
        <w:t xml:space="preserve"> or the timer </w:t>
      </w:r>
      <w:r>
        <w:lastRenderedPageBreak/>
        <w:t>T3245 expires as described in clause 5.3.7a</w:t>
      </w:r>
      <w:r>
        <w:rPr>
          <w:lang w:eastAsia="ko-KR"/>
        </w:rPr>
        <w:t>.</w:t>
      </w:r>
      <w:r>
        <w:t xml:space="preserve"> If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1458CA8D" w14:textId="77777777" w:rsidR="00CC44D0" w:rsidRDefault="00CC44D0" w:rsidP="00CC44D0">
      <w:pPr>
        <w:pStyle w:val="B1"/>
        <w:rPr>
          <w:lang w:eastAsia="ko-KR"/>
        </w:rPr>
      </w:pPr>
      <w:r>
        <w:rPr>
          <w:lang w:eastAsia="ko-KR"/>
        </w:rPr>
        <w:tab/>
        <w:t>The UE is still attached for EPS services in the network.</w:t>
      </w:r>
    </w:p>
    <w:p w14:paraId="2D5F3893" w14:textId="77777777" w:rsidR="00CC44D0" w:rsidRDefault="00CC44D0" w:rsidP="00CC44D0">
      <w:pPr>
        <w:pStyle w:val="B1"/>
        <w:rPr>
          <w:lang w:eastAsia="en-GB"/>
        </w:rPr>
      </w:pPr>
      <w:r>
        <w:t>#3</w:t>
      </w:r>
      <w:r>
        <w:tab/>
        <w:t>(Illegal UE);</w:t>
      </w:r>
    </w:p>
    <w:p w14:paraId="390A1F77" w14:textId="77777777" w:rsidR="00CC44D0" w:rsidRDefault="00CC44D0" w:rsidP="00CC44D0">
      <w:pPr>
        <w:pStyle w:val="B1"/>
      </w:pPr>
      <w:r>
        <w:t>#6</w:t>
      </w:r>
      <w:r>
        <w:tab/>
        <w:t>(Illegal ME); or</w:t>
      </w:r>
    </w:p>
    <w:p w14:paraId="5465FDAF" w14:textId="77777777" w:rsidR="00CC44D0" w:rsidRDefault="00CC44D0" w:rsidP="00CC44D0">
      <w:pPr>
        <w:pStyle w:val="B1"/>
      </w:pPr>
      <w:r>
        <w:t>#8</w:t>
      </w:r>
      <w:r>
        <w:rPr>
          <w:lang w:eastAsia="ko-KR"/>
        </w:rPr>
        <w:tab/>
      </w:r>
      <w:r>
        <w:t>(EPS services and non-EPS services not allowed);</w:t>
      </w:r>
    </w:p>
    <w:p w14:paraId="67C1FA2A" w14:textId="77777777" w:rsidR="00CC44D0" w:rsidRDefault="00CC44D0" w:rsidP="00CC44D0">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UE maintains a counter for "SIM/USIM considered invalid for non-GPRS services", then the UE shall set this counter to UE implementation-specific maximum value.</w:t>
      </w:r>
    </w:p>
    <w:p w14:paraId="17A70410" w14:textId="77777777" w:rsidR="00CC44D0" w:rsidRDefault="00CC44D0" w:rsidP="00CC44D0">
      <w:pPr>
        <w:pStyle w:val="B1"/>
      </w:pPr>
      <w:r>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7D539561" w14:textId="77777777" w:rsidR="00CC44D0" w:rsidRDefault="00CC44D0" w:rsidP="00CC44D0">
      <w:pPr>
        <w:pStyle w:val="B1"/>
      </w:pPr>
      <w:r>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0A969397" w14:textId="77777777" w:rsidR="00CC44D0" w:rsidRDefault="00CC44D0" w:rsidP="00CC44D0">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DA8CA51" w14:textId="77777777" w:rsidR="00CC44D0" w:rsidRDefault="00CC44D0" w:rsidP="00CC44D0">
      <w:pPr>
        <w:pStyle w:val="NO"/>
      </w:pPr>
      <w:r>
        <w:t>NOTE 2:</w:t>
      </w:r>
      <w:r>
        <w:tab/>
        <w:t>The possibility to configure a UE so that the radio transceiver for a specific radio access technology is not active, although it is implemented in the UE, is out of scope of the present specification.</w:t>
      </w:r>
    </w:p>
    <w:p w14:paraId="5F6663AF" w14:textId="77777777" w:rsidR="00CC44D0" w:rsidRDefault="00CC44D0" w:rsidP="00CC44D0">
      <w:pPr>
        <w:pStyle w:val="B1"/>
      </w:pPr>
      <w:r>
        <w:t>#7</w:t>
      </w:r>
      <w:r>
        <w:tab/>
        <w:t>(EPS services not allowed);</w:t>
      </w:r>
    </w:p>
    <w:p w14:paraId="760B1DBE" w14:textId="77777777" w:rsidR="00CC44D0" w:rsidRDefault="00CC44D0" w:rsidP="00CC44D0">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380F4D1" w14:textId="77777777" w:rsidR="00CC44D0" w:rsidRDefault="00CC44D0" w:rsidP="00CC44D0">
      <w:pPr>
        <w:pStyle w:val="B1"/>
      </w:pPr>
      <w:r>
        <w:tab/>
        <w:t>If A/Gb mode or Iu mode is supported by the UE, the UE shall handle the GMM parameters GMM state, RAI, P</w:t>
      </w:r>
      <w:r>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253CB3E5" w14:textId="77777777" w:rsidR="00CC44D0" w:rsidRDefault="00CC44D0" w:rsidP="00CC44D0">
      <w:pPr>
        <w:pStyle w:val="B1"/>
        <w:rPr>
          <w:lang w:eastAsia="ko-KR"/>
        </w:rPr>
      </w:pPr>
      <w:r>
        <w:rPr>
          <w:lang w:eastAsia="ko-KR"/>
        </w:rPr>
        <w:tab/>
        <w:t>A UE operating in CS/PS mode 1 or CS/PS mode 2 of operation which is IMSI attached for non-EPS services is still IMSI attached for non-EPS services in the network.</w:t>
      </w:r>
      <w:r>
        <w:t xml:space="preserve"> The UE </w:t>
      </w:r>
      <w:r>
        <w:rPr>
          <w:lang w:eastAsia="ko-KR"/>
        </w:rPr>
        <w:t xml:space="preserve">operating in CS/PS mode 1 or CS/PS mode 2 of operation shall </w:t>
      </w:r>
      <w:r>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24CE13FC" w14:textId="77777777" w:rsidR="00CC44D0" w:rsidRDefault="00CC44D0" w:rsidP="00CC44D0">
      <w:pPr>
        <w:pStyle w:val="B1"/>
        <w:rPr>
          <w:lang w:eastAsia="en-GB"/>
        </w:rPr>
      </w:pPr>
      <w:r>
        <w:tab/>
        <w:t xml:space="preserve">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w:t>
      </w:r>
      <w:r>
        <w:lastRenderedPageBreak/>
        <w:t>same value, with de-registration type set to "re-registration not required" and with access type set to "3GPP access".</w:t>
      </w:r>
    </w:p>
    <w:p w14:paraId="10E18271" w14:textId="77777777" w:rsidR="00CC44D0" w:rsidRDefault="00CC44D0" w:rsidP="00CC44D0">
      <w:pPr>
        <w:pStyle w:val="B1"/>
      </w:pPr>
      <w:r>
        <w:t>#11</w:t>
      </w:r>
      <w:r>
        <w:tab/>
        <w:t>(PLMN not allowed);</w:t>
      </w:r>
    </w:p>
    <w:p w14:paraId="3655DF00" w14:textId="77777777" w:rsidR="00CC44D0" w:rsidRDefault="00CC44D0" w:rsidP="00CC44D0">
      <w:pPr>
        <w:pStyle w:val="B1"/>
      </w:pPr>
      <w:r>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1758D473" w14:textId="77777777" w:rsidR="00CC44D0" w:rsidRDefault="00CC44D0" w:rsidP="00CC44D0">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5DB0443" w14:textId="77777777" w:rsidR="00CC44D0" w:rsidRDefault="00CC44D0" w:rsidP="00CC44D0">
      <w:pPr>
        <w:pStyle w:val="B1"/>
      </w:pPr>
      <w:r>
        <w:tab/>
        <w:t>The UE shall perform a PLMN selection according to 3GPP TS 23.122 [6].</w:t>
      </w:r>
    </w:p>
    <w:p w14:paraId="7E3F58ED" w14:textId="77777777" w:rsidR="00CC44D0" w:rsidRDefault="00CC44D0" w:rsidP="00CC44D0">
      <w:pPr>
        <w:pStyle w:val="B1"/>
      </w:pPr>
      <w:r>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5F436D17" w14:textId="77777777" w:rsidR="00CC44D0" w:rsidRDefault="00CC44D0" w:rsidP="00CC44D0">
      <w:pPr>
        <w:pStyle w:val="B1"/>
      </w:pPr>
      <w:r>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8BCE1E6" w14:textId="77777777" w:rsidR="00CC44D0" w:rsidRDefault="00CC44D0" w:rsidP="00CC44D0">
      <w:pPr>
        <w:pStyle w:val="B1"/>
      </w:pPr>
      <w:r>
        <w:t>#12</w:t>
      </w:r>
      <w:r>
        <w:tab/>
        <w:t>(Tracking area not allowed);</w:t>
      </w:r>
    </w:p>
    <w:p w14:paraId="41330687" w14:textId="77777777" w:rsidR="00CC44D0" w:rsidRDefault="00CC44D0" w:rsidP="00CC44D0">
      <w:pPr>
        <w:pStyle w:val="B1"/>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D8E37F1" w14:textId="77777777" w:rsidR="00CC44D0" w:rsidRDefault="00CC44D0" w:rsidP="00CC44D0">
      <w:pPr>
        <w:pStyle w:val="B1"/>
      </w:pPr>
      <w:r>
        <w:tab/>
        <w:t>The UE shall store the current TAI in the list of "forbidden tracking areas for regional provision of service".</w:t>
      </w:r>
    </w:p>
    <w:p w14:paraId="3404FCA8" w14:textId="77777777" w:rsidR="00CC44D0" w:rsidRDefault="00CC44D0" w:rsidP="00CC44D0">
      <w:pPr>
        <w:pStyle w:val="B1"/>
      </w:pPr>
      <w:r>
        <w:tab/>
        <w:t>If A/Gb mode or Iu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w:t>
      </w:r>
      <w:r>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E5D8648" w14:textId="77777777" w:rsidR="00CC44D0" w:rsidRDefault="00CC44D0" w:rsidP="00CC44D0">
      <w:pPr>
        <w:pStyle w:val="B1"/>
      </w:pPr>
      <w:r>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24F55C6A" w14:textId="77777777" w:rsidR="00CC44D0" w:rsidRDefault="00CC44D0" w:rsidP="00CC44D0">
      <w:pPr>
        <w:pStyle w:val="B1"/>
      </w:pPr>
      <w:r>
        <w:t>#13</w:t>
      </w:r>
      <w:r>
        <w:tab/>
        <w:t>(Roaming not allowed in this tracking area);</w:t>
      </w:r>
    </w:p>
    <w:p w14:paraId="73E70354" w14:textId="77777777" w:rsidR="00CC44D0" w:rsidRDefault="00CC44D0" w:rsidP="00CC44D0">
      <w:pPr>
        <w:pStyle w:val="B1"/>
      </w:pPr>
      <w:r>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0077AFE5" w14:textId="77777777" w:rsidR="00CC44D0" w:rsidRDefault="00CC44D0" w:rsidP="00CC44D0">
      <w:pPr>
        <w:pStyle w:val="B1"/>
      </w:pPr>
      <w:r>
        <w:tab/>
        <w:t>The UE shall store the current TAI in the list of "forbidden tracking areas for roaming".</w:t>
      </w:r>
    </w:p>
    <w:p w14:paraId="0AA399C5" w14:textId="77777777" w:rsidR="00CC44D0" w:rsidRDefault="00CC44D0" w:rsidP="00CC44D0">
      <w:pPr>
        <w:pStyle w:val="B1"/>
      </w:pPr>
      <w:r>
        <w:tab/>
        <w:t>The UE shall perform a PLMN selection according to 3GPP TS 23.122 [6]</w:t>
      </w:r>
    </w:p>
    <w:p w14:paraId="414EC92C" w14:textId="77777777" w:rsidR="00CC44D0" w:rsidRDefault="00CC44D0" w:rsidP="00CC44D0">
      <w:pPr>
        <w:pStyle w:val="B1"/>
      </w:pPr>
      <w:r>
        <w:lastRenderedPageBreak/>
        <w:tab/>
        <w:t>If A/Gb mode or Iu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MM parameters update status, TMSI, LAI, ciphering key sequence number and location update attempt counter and </w:t>
      </w:r>
      <w:r>
        <w:t>as specified in 3GPP TS 24.008 [13] for the case when a DETACH REQUEST is received with the GMM cause with the same value and with detach type set to "re-attach not required".</w:t>
      </w:r>
    </w:p>
    <w:p w14:paraId="06888194" w14:textId="77777777" w:rsidR="00CC44D0" w:rsidRDefault="00CC44D0" w:rsidP="00CC44D0">
      <w:pPr>
        <w:pStyle w:val="B1"/>
      </w:pPr>
      <w:r>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DDFCBCE" w14:textId="77777777" w:rsidR="00CC44D0" w:rsidRDefault="00CC44D0" w:rsidP="00CC44D0">
      <w:pPr>
        <w:pStyle w:val="B1"/>
      </w:pPr>
      <w:r>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4D9A6AC9" w14:textId="77777777" w:rsidR="00CC44D0" w:rsidRDefault="00CC44D0" w:rsidP="00CC44D0">
      <w:pPr>
        <w:pStyle w:val="B1"/>
      </w:pPr>
      <w:r>
        <w:t>#14</w:t>
      </w:r>
      <w:r>
        <w:tab/>
        <w:t>(EPS services not allowed in this PLMN);</w:t>
      </w:r>
    </w:p>
    <w:p w14:paraId="37FF8FC4" w14:textId="77777777" w:rsidR="00CC44D0" w:rsidRDefault="00CC44D0" w:rsidP="00CC44D0">
      <w:pPr>
        <w:pStyle w:val="B1"/>
      </w:pPr>
      <w:r>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23B1783" w14:textId="77777777" w:rsidR="00CC44D0" w:rsidRDefault="00CC44D0" w:rsidP="00CC44D0">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001D71B" w14:textId="77777777" w:rsidR="00CC44D0" w:rsidRDefault="00CC44D0" w:rsidP="00CC44D0">
      <w:pPr>
        <w:pStyle w:val="B1"/>
      </w:pPr>
      <w:r>
        <w:tab/>
        <w:t>A UE in PS mode 1 or PS mode 2 of operation shall delete the list of equivalent PLMNs and perform a PLMN selection according to 3GPP TS 23.122 [6].</w:t>
      </w:r>
    </w:p>
    <w:p w14:paraId="31A5EA78" w14:textId="77777777" w:rsidR="00CC44D0" w:rsidRDefault="00CC44D0" w:rsidP="00CC44D0">
      <w:pPr>
        <w:pStyle w:val="B1"/>
      </w:pPr>
      <w:r>
        <w:tab/>
        <w:t xml:space="preserve">A UE operating in CS/PS mode 1 or CS/PS mode 2 of operation which is IMSI attached for non-EPS services is still IMSI attached for non-EPS services and </w:t>
      </w:r>
      <w:r>
        <w:rPr>
          <w:lang w:eastAsia="ko-KR"/>
        </w:rPr>
        <w:t xml:space="preserve">shall </w:t>
      </w:r>
      <w:r>
        <w:t>set the update status to U2 NOT UPDATED.</w:t>
      </w:r>
    </w:p>
    <w:p w14:paraId="4520D842" w14:textId="77777777" w:rsidR="00CC44D0" w:rsidRDefault="00CC44D0" w:rsidP="00CC44D0">
      <w:pPr>
        <w:pStyle w:val="B1"/>
      </w:pP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8152D94" w14:textId="77777777" w:rsidR="00CC44D0" w:rsidRDefault="00CC44D0" w:rsidP="00CC44D0">
      <w:pPr>
        <w:pStyle w:val="B1"/>
      </w:pPr>
      <w:r>
        <w:tab/>
        <w:t>A UE operating in CS/PS mode 1 of operation and supporting A/Gb mode or Iu mode may perform a PLMN selection according to 3GPP TS 23.122 [6].</w:t>
      </w:r>
    </w:p>
    <w:p w14:paraId="7F8232D2" w14:textId="77777777" w:rsidR="00CC44D0" w:rsidRDefault="00CC44D0" w:rsidP="00CC44D0">
      <w:pPr>
        <w:pStyle w:val="B1"/>
      </w:pPr>
      <w:r>
        <w:tab/>
        <w:t>A UE operating in CS/PS mode 1 of operation and supporting S1 mode only or operating in CS/PS mode 2 of operation shall delete the list of equivalent PLMNs and shall perform a PLMN selection according to 3GPP TS 23.122 [6].</w:t>
      </w:r>
    </w:p>
    <w:p w14:paraId="40E49B00" w14:textId="77777777" w:rsidR="00CC44D0" w:rsidRDefault="00CC44D0" w:rsidP="00CC44D0">
      <w:pPr>
        <w:pStyle w:val="B1"/>
      </w:pPr>
      <w:r>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1D1B1A75" w14:textId="77777777" w:rsidR="00CC44D0" w:rsidRDefault="00CC44D0" w:rsidP="00CC44D0">
      <w:pPr>
        <w:pStyle w:val="B1"/>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3D2AA9C" w14:textId="77777777" w:rsidR="00CC44D0" w:rsidRDefault="00CC44D0" w:rsidP="00CC44D0">
      <w:pPr>
        <w:pStyle w:val="B1"/>
      </w:pPr>
      <w:r>
        <w:t>#15</w:t>
      </w:r>
      <w:r>
        <w:tab/>
        <w:t>(No suitable cells in tracking area);</w:t>
      </w:r>
    </w:p>
    <w:p w14:paraId="33E7EDAD" w14:textId="77777777" w:rsidR="00CC44D0" w:rsidRDefault="00CC44D0" w:rsidP="00CC44D0">
      <w:pPr>
        <w:pStyle w:val="B1"/>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395D8DE" w14:textId="77777777" w:rsidR="00CC44D0" w:rsidRDefault="00CC44D0" w:rsidP="00CC44D0">
      <w:pPr>
        <w:pStyle w:val="B1"/>
      </w:pPr>
      <w:r>
        <w:lastRenderedPageBreak/>
        <w:tab/>
        <w:t xml:space="preserve">If the Access technology utilization control IE is present in DETACH REQUEST message,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clause 5.3.23.1.</w:t>
      </w:r>
    </w:p>
    <w:p w14:paraId="06ADA062" w14:textId="77777777" w:rsidR="00CC44D0" w:rsidRDefault="00CC44D0" w:rsidP="00CC44D0">
      <w:pPr>
        <w:pStyle w:val="B1"/>
      </w:pPr>
      <w:r>
        <w:tab/>
        <w:t>If the Access technology utilization control IE</w:t>
      </w:r>
      <w:r>
        <w:rPr>
          <w:lang w:eastAsia="zh-CN"/>
        </w:rPr>
        <w:t xml:space="preserve"> </w:t>
      </w:r>
      <w:r>
        <w:t>is not included in the DETACH REQUEST message, then the UE shall store the current TAI in the list of "forbidden tracking areas for roaming".</w:t>
      </w:r>
    </w:p>
    <w:p w14:paraId="4DEE7A03" w14:textId="77777777" w:rsidR="00CC44D0" w:rsidRDefault="00CC44D0" w:rsidP="00CC44D0">
      <w:pPr>
        <w:pStyle w:val="B1"/>
      </w:pPr>
      <w:r>
        <w:tab/>
        <w:t>The UE shall search for a suitable cell in another tracking area or in another location area according to 3GPP TS 36.304 [21].</w:t>
      </w:r>
    </w:p>
    <w:p w14:paraId="50CB9796" w14:textId="77777777" w:rsidR="00CC44D0" w:rsidRDefault="00CC44D0" w:rsidP="00CC44D0">
      <w:pPr>
        <w:pStyle w:val="B1"/>
      </w:pPr>
      <w:r>
        <w:tab/>
        <w:t>If A/Gb mode or Iu mode is supported by the UE, the UE shall handle the GMM parameters GMM state, RAI, P</w:t>
      </w:r>
      <w:r>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Pr>
          <w:lang w:eastAsia="ko-KR"/>
        </w:rPr>
        <w:t xml:space="preserve"> the MM parameters update status, TMSI, LAI, ciphering key sequence number and location update attempt counter as </w:t>
      </w:r>
      <w:r>
        <w:t>specified in 3GPP TS 24.008 [13] for the case when a DETACH REQUEST is received with the GMM cause with the same value and with detach type set to "re-attach not required".</w:t>
      </w:r>
    </w:p>
    <w:p w14:paraId="2D832ECF" w14:textId="77777777" w:rsidR="00CC44D0" w:rsidRDefault="00CC44D0" w:rsidP="00CC44D0">
      <w:pPr>
        <w:pStyle w:val="B1"/>
      </w:pPr>
      <w:r>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CA78275" w14:textId="77777777" w:rsidR="00CC44D0" w:rsidRDefault="00CC44D0" w:rsidP="00CC44D0">
      <w:pPr>
        <w:pStyle w:val="B1"/>
      </w:pPr>
      <w:r>
        <w:t>#25</w:t>
      </w:r>
      <w:r>
        <w:tab/>
        <w:t>(Not authorized for this CSG);</w:t>
      </w:r>
    </w:p>
    <w:p w14:paraId="61449260" w14:textId="77777777" w:rsidR="00CC44D0" w:rsidRDefault="00CC44D0" w:rsidP="00CC44D0">
      <w:pPr>
        <w:pStyle w:val="B1"/>
      </w:pPr>
      <w:r>
        <w:tab/>
        <w:t>The UE shall set the EPS update status to EU3 ROAMING NOT ALLOWED (and shall store it according to clause 5.1.3.3). The UE shall reset the attach attempt counter and shall enter the state EMM-DEREGISTERED.LIMITED-SERVICE.</w:t>
      </w:r>
    </w:p>
    <w:p w14:paraId="1EB05ED8" w14:textId="77777777" w:rsidR="00CC44D0" w:rsidRDefault="00CC44D0" w:rsidP="00CC44D0">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Allowed CSG list, the UE shall remove the entry corresponding to this CSG ID and associated PLMN identity from the Allowed CSG list.</w:t>
      </w:r>
    </w:p>
    <w:p w14:paraId="6F334282" w14:textId="77777777" w:rsidR="00CC44D0" w:rsidRDefault="00CC44D0" w:rsidP="00CC44D0">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Operator CSG list, the UE shall apply the procedures defined in 3GPP TS 23.122 [6] clause 3.1A.</w:t>
      </w:r>
    </w:p>
    <w:p w14:paraId="1C8B5E5A" w14:textId="77777777" w:rsidR="00CC44D0" w:rsidRDefault="00CC44D0" w:rsidP="00CC44D0">
      <w:pPr>
        <w:pStyle w:val="B1"/>
      </w:pPr>
      <w:r>
        <w:tab/>
        <w:t>The UE shall search for a suitable cell according to 3GPP TS 36.304 [21].</w:t>
      </w:r>
    </w:p>
    <w:p w14:paraId="29AF768B" w14:textId="77777777" w:rsidR="00CC44D0" w:rsidRDefault="00CC44D0" w:rsidP="00CC44D0">
      <w:pPr>
        <w:pStyle w:val="B1"/>
      </w:pPr>
      <w:r>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Pr>
          <w:lang w:eastAsia="ko-KR"/>
        </w:rPr>
        <w:t xml:space="preserve"> the MM parameters update status</w:t>
      </w:r>
      <w:r>
        <w:t xml:space="preserve"> and location update attempt counter</w:t>
      </w:r>
      <w:r>
        <w:rPr>
          <w:lang w:eastAsia="ko-KR"/>
        </w:rPr>
        <w:t xml:space="preserve"> as </w:t>
      </w:r>
      <w:r>
        <w:t>specified in 3GPP TS 24.008 [13] for the case when a DETACH REQUEST is received with the GMM cause with the same value and with detach type set to "re-attach not required".</w:t>
      </w:r>
    </w:p>
    <w:p w14:paraId="4B636FC9" w14:textId="77777777" w:rsidR="00CC44D0" w:rsidRDefault="00CC44D0" w:rsidP="00CC44D0">
      <w:pPr>
        <w:pStyle w:val="B1"/>
      </w:pPr>
      <w:r>
        <w:tab/>
        <w:t>If the UE is operating in single-registration mode, the UE shall in addition set the 5GMM state to 5GMM-DEREGISTERED and set the 5GS update status to 5U3 ROAMING NOT ALLOWED and reset the registration attempt counter.</w:t>
      </w:r>
    </w:p>
    <w:p w14:paraId="40C46230" w14:textId="77777777" w:rsidR="00CC44D0" w:rsidRDefault="00CC44D0" w:rsidP="00CC44D0">
      <w:pPr>
        <w:pStyle w:val="B1"/>
      </w:pPr>
      <w:r>
        <w:t>#7</w:t>
      </w:r>
      <w:r>
        <w:rPr>
          <w:lang w:eastAsia="zh-CN"/>
        </w:rPr>
        <w:t>8</w:t>
      </w:r>
      <w:r>
        <w:rPr>
          <w:lang w:eastAsia="ko-KR"/>
        </w:rPr>
        <w:tab/>
      </w:r>
      <w:r>
        <w:t>(PLMN not allowed to operate at the present UE location).</w:t>
      </w:r>
    </w:p>
    <w:p w14:paraId="48F7A20E" w14:textId="77777777" w:rsidR="00CC44D0" w:rsidRDefault="00CC44D0" w:rsidP="00CC44D0">
      <w:pPr>
        <w:pStyle w:val="B1"/>
        <w:rPr>
          <w:lang w:eastAsia="zh-CN"/>
        </w:rPr>
      </w:pPr>
      <w:r>
        <w:tab/>
        <w:t xml:space="preserve">This cause value received from </w:t>
      </w:r>
      <w:r>
        <w:rPr>
          <w:lang w:eastAsia="zh-CN"/>
        </w:rPr>
        <w:t>a non-</w:t>
      </w:r>
      <w:r>
        <w:t>satellite E-UTRA cell is considered as an abnormal case and the behaviour of the UE is specified in clause 5.5.2.3.4.</w:t>
      </w:r>
    </w:p>
    <w:p w14:paraId="5F10CC06" w14:textId="77777777" w:rsidR="00CC44D0" w:rsidRDefault="00CC44D0" w:rsidP="00CC44D0">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clause 4.11.2), enter state EMM-DEREGISTERED.PLMN-SEARCH and perform a PLMN selection according to 3GPP TS 23.122 [6].</w:t>
      </w:r>
    </w:p>
    <w:p w14:paraId="226FF353" w14:textId="77777777" w:rsidR="00CC44D0" w:rsidRDefault="00CC44D0" w:rsidP="00CC44D0">
      <w:pPr>
        <w:pStyle w:val="B1"/>
      </w:pPr>
      <w:r>
        <w:lastRenderedPageBreak/>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BD67545" w14:textId="77777777" w:rsidR="00CC44D0" w:rsidRDefault="00CC44D0" w:rsidP="00CC44D0">
      <w:pPr>
        <w:pStyle w:val="B1"/>
      </w:pPr>
      <w:r>
        <w:t>#36</w:t>
      </w:r>
      <w:r>
        <w:tab/>
        <w:t>(IAB-node operation not authorized);</w:t>
      </w:r>
    </w:p>
    <w:p w14:paraId="2D5DA1CC" w14:textId="77777777" w:rsidR="00CC44D0" w:rsidRDefault="00CC44D0" w:rsidP="00CC44D0">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eKSI</w:t>
      </w:r>
      <w:r>
        <w:t>.</w:t>
      </w:r>
      <w:r>
        <w:rPr>
          <w:lang w:eastAsia="ko-KR"/>
        </w:rPr>
        <w:t xml:space="preserve"> The UE shall delete the list of equivalent PLMNs and enter the state EMM-DEREGISTERED.PLMN-SEARCH.</w:t>
      </w:r>
    </w:p>
    <w:p w14:paraId="7C14DEC1" w14:textId="77777777" w:rsidR="00CC44D0" w:rsidRDefault="00CC44D0" w:rsidP="00CC44D0">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7B2958A" w14:textId="77777777" w:rsidR="00CC44D0" w:rsidRDefault="00CC44D0" w:rsidP="00CC44D0">
      <w:pPr>
        <w:pStyle w:val="B1"/>
        <w:rPr>
          <w:lang w:eastAsia="ko-KR"/>
        </w:rPr>
      </w:pPr>
      <w:r>
        <w:tab/>
        <w:t>The UE shall perform a PLMN selection according to 3GPP TS 23.122 [6].</w:t>
      </w:r>
    </w:p>
    <w:p w14:paraId="291F99B0" w14:textId="77777777" w:rsidR="00CC44D0" w:rsidRDefault="00CC44D0" w:rsidP="00CC44D0">
      <w:pPr>
        <w:pStyle w:val="B1"/>
        <w:rPr>
          <w:lang w:eastAsia="en-GB"/>
        </w:rPr>
      </w:pPr>
      <w:r>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3C57C483" w14:textId="77777777" w:rsidR="00CC44D0" w:rsidRDefault="00CC44D0" w:rsidP="00CC44D0">
      <w:r>
        <w:t>Other EMM cause values or if no EMM cause IE is included is considered as abnormal cases. The behaviour of the UE in those cases is described in clause 5.5.2.3.4.</w:t>
      </w:r>
    </w:p>
    <w:p w14:paraId="797C0255" w14:textId="2CF55D65" w:rsidR="00CC44D0" w:rsidRDefault="00746C2E" w:rsidP="00746C2E">
      <w:pPr>
        <w:pStyle w:val="CRSeparator"/>
      </w:pPr>
      <w:r>
        <w:t>==============Next change==============</w:t>
      </w:r>
    </w:p>
    <w:p w14:paraId="6D3CC5B8" w14:textId="77777777" w:rsidR="00CC44D0" w:rsidRDefault="00CC44D0" w:rsidP="00CC44D0">
      <w:pPr>
        <w:pStyle w:val="Heading5"/>
        <w:rPr>
          <w:rFonts w:eastAsia="PMingLiU"/>
          <w:lang w:eastAsia="en-GB"/>
        </w:rPr>
      </w:pPr>
      <w:bookmarkStart w:id="39" w:name="_Toc20217979"/>
      <w:bookmarkStart w:id="40" w:name="_Toc27743864"/>
      <w:bookmarkStart w:id="41" w:name="_Toc35959435"/>
      <w:bookmarkStart w:id="42" w:name="_Toc45202867"/>
      <w:bookmarkStart w:id="43" w:name="_Toc45700243"/>
      <w:bookmarkStart w:id="44" w:name="_Toc51919979"/>
      <w:bookmarkStart w:id="45" w:name="_Toc68251039"/>
      <w:bookmarkStart w:id="46" w:name="_Toc209860878"/>
      <w:r>
        <w:rPr>
          <w:rFonts w:eastAsia="PMingLiU"/>
        </w:rPr>
        <w:t>5.5.3.2.4</w:t>
      </w:r>
      <w:r>
        <w:rPr>
          <w:rFonts w:eastAsia="PMingLiU"/>
        </w:rPr>
        <w:tab/>
        <w:t>Normal and periodic tracking area updating procedure accepted by the network</w:t>
      </w:r>
      <w:bookmarkEnd w:id="39"/>
      <w:bookmarkEnd w:id="40"/>
      <w:bookmarkEnd w:id="41"/>
      <w:bookmarkEnd w:id="42"/>
      <w:bookmarkEnd w:id="43"/>
      <w:bookmarkEnd w:id="44"/>
      <w:bookmarkEnd w:id="45"/>
      <w:bookmarkEnd w:id="46"/>
    </w:p>
    <w:p w14:paraId="4F7A064D" w14:textId="77777777" w:rsidR="00CC44D0" w:rsidRDefault="00CC44D0" w:rsidP="00CC44D0">
      <w:pPr>
        <w:rPr>
          <w:rFonts w:eastAsia="PMingLiU"/>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14:paraId="17508587" w14:textId="77777777" w:rsidR="00CC44D0" w:rsidRDefault="00CC44D0" w:rsidP="00CC44D0">
      <w:pPr>
        <w:pStyle w:val="NO"/>
        <w:rPr>
          <w:lang w:eastAsia="zh-CN"/>
        </w:rPr>
      </w:pPr>
      <w:r>
        <w:t>NOTE </w:t>
      </w:r>
      <w:r>
        <w:rPr>
          <w:lang w:eastAsia="zh-CN"/>
        </w:rPr>
        <w:t>1</w:t>
      </w:r>
      <w:r>
        <w:t>:</w:t>
      </w:r>
      <w:r>
        <w:tab/>
      </w:r>
      <w:r>
        <w:rPr>
          <w:lang w:eastAsia="zh-CN"/>
        </w:rPr>
        <w:t>When assigning the TAI list, the MME can take into account the eNodeB's capability of support of CIoT EPS optimization.</w:t>
      </w:r>
    </w:p>
    <w:p w14:paraId="071F3F73" w14:textId="77777777" w:rsidR="00CC44D0" w:rsidRDefault="00CC44D0" w:rsidP="00CC44D0">
      <w:pPr>
        <w:rPr>
          <w:lang w:eastAsia="en-GB"/>
        </w:rPr>
      </w:pPr>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4D1C31E" w14:textId="77777777" w:rsidR="00CC44D0" w:rsidRDefault="00CC44D0" w:rsidP="00CC44D0">
      <w:pPr>
        <w:pStyle w:val="NO"/>
      </w:pPr>
      <w:r>
        <w:t>NOTE 2:</w:t>
      </w:r>
      <w:r>
        <w:tab/>
        <w:t>This information is forwarded to the new MME during inter-MME handover or to the new SGSN during inter-system handover to A/Gb mode or Iu mode.</w:t>
      </w:r>
    </w:p>
    <w:p w14:paraId="0E37336A" w14:textId="77777777" w:rsidR="00CC44D0" w:rsidRDefault="00CC44D0" w:rsidP="00CC44D0">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14:paraId="76BC10FE" w14:textId="77777777" w:rsidR="00CC44D0" w:rsidRDefault="00CC44D0" w:rsidP="00CC44D0">
      <w:pPr>
        <w:rPr>
          <w:lang w:eastAsia="en-GB"/>
        </w:rPr>
      </w:pPr>
      <w: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7E4D5EA" w14:textId="77777777" w:rsidR="00CC44D0" w:rsidRDefault="00CC44D0" w:rsidP="00CC44D0">
      <w:pPr>
        <w:rPr>
          <w:bCs/>
        </w:rPr>
      </w:pPr>
      <w:r>
        <w:t>If a UE radio capability information update needed IE is included in the TRACKING AREA UPDATE REQUEST message, the MME shall delete the stored UE radio capability information or the UE radio capability ID, if any.</w:t>
      </w:r>
    </w:p>
    <w:p w14:paraId="10EF2C61" w14:textId="77777777" w:rsidR="00CC44D0" w:rsidRDefault="00CC44D0" w:rsidP="00CC44D0">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864BD2" w14:textId="77777777" w:rsidR="00CC44D0" w:rsidRDefault="00CC44D0" w:rsidP="00CC44D0">
      <w:r>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517952D" w14:textId="77777777" w:rsidR="00CC44D0" w:rsidRDefault="00CC44D0" w:rsidP="00CC44D0">
      <w:pPr>
        <w:pStyle w:val="NO"/>
      </w:pPr>
      <w:r>
        <w:t>NOTE 4:</w:t>
      </w:r>
      <w:r>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64C2A9AD" w14:textId="77777777" w:rsidR="00CC44D0" w:rsidRDefault="00CC44D0" w:rsidP="00CC44D0">
      <w:r>
        <w:t>If the UE requests "control plane CIoT EPS optimization" in the Additional update type IE, indicates support of control plane CIoT EPS optimization in the UE network capability IE and the MME decides to accept the requested CIoT EPS optimization and the tracking area update request, the MME shall indicate "control plane CIoT EPS optimization supported" in the EPS network feature support IE.</w:t>
      </w:r>
    </w:p>
    <w:p w14:paraId="1AF432E2" w14:textId="77777777" w:rsidR="00CC44D0" w:rsidRDefault="00CC44D0" w:rsidP="00CC44D0">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550C432" w14:textId="77777777" w:rsidR="00CC44D0" w:rsidRDefault="00CC44D0" w:rsidP="00CC44D0">
      <w:r>
        <w:t>The MME shall include the extended DRX parameters IE in the TRACKING AREA UPDATE ACCEPT message only if the extended DRX parameters IE was included in the TRACKING AREA UPDATE REQUEST message, and the MME supports and accepts the use of eDRX.</w:t>
      </w:r>
    </w:p>
    <w:p w14:paraId="26837F91" w14:textId="77777777" w:rsidR="00CC44D0" w:rsidRDefault="00CC44D0" w:rsidP="00CC44D0">
      <w:r>
        <w:t>If:</w:t>
      </w:r>
    </w:p>
    <w:p w14:paraId="1DC1A981" w14:textId="77777777" w:rsidR="00CC44D0" w:rsidRDefault="00CC44D0" w:rsidP="00CC44D0">
      <w:pPr>
        <w:pStyle w:val="B1"/>
      </w:pPr>
      <w:r>
        <w:t>-</w:t>
      </w:r>
      <w:r>
        <w:tab/>
        <w:t>the UE supports WUS assistance; and</w:t>
      </w:r>
    </w:p>
    <w:p w14:paraId="29908CD0" w14:textId="77777777" w:rsidR="00CC44D0" w:rsidRDefault="00CC44D0" w:rsidP="00CC44D0">
      <w:pPr>
        <w:pStyle w:val="B1"/>
      </w:pPr>
      <w:r>
        <w:t>-</w:t>
      </w:r>
      <w:r>
        <w:tab/>
        <w:t>the MME supports and accepts the use of WUS assistance,</w:t>
      </w:r>
    </w:p>
    <w:p w14:paraId="2976BDF6" w14:textId="77777777" w:rsidR="00CC44D0" w:rsidRDefault="00CC44D0" w:rsidP="00CC44D0">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B625B43" w14:textId="77777777" w:rsidR="00CC44D0" w:rsidRDefault="00CC44D0" w:rsidP="00CC44D0">
      <w:pPr>
        <w:pStyle w:val="NO"/>
        <w:rPr>
          <w:lang w:eastAsia="ja-JP"/>
        </w:rPr>
      </w:pPr>
      <w:r>
        <w:t>NOTE 5:</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1753EB77" w14:textId="77777777" w:rsidR="00CC44D0" w:rsidRDefault="00CC44D0" w:rsidP="00CC44D0">
      <w:pPr>
        <w:rPr>
          <w:lang w:eastAsia="en-GB"/>
        </w:rPr>
      </w:pPr>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97CEAB5" w14:textId="77777777" w:rsidR="00CC44D0" w:rsidRDefault="00CC44D0" w:rsidP="00CC44D0">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844D741" w14:textId="77777777" w:rsidR="00CC44D0" w:rsidRDefault="00CC44D0" w:rsidP="00CC44D0">
      <w:r>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2402A69E" w14:textId="77777777" w:rsidR="00CC44D0" w:rsidRDefault="00CC44D0" w:rsidP="00CC44D0">
      <w:pPr>
        <w:pStyle w:val="B1"/>
      </w:pPr>
      <w:r>
        <w:t>a)</w:t>
      </w:r>
      <w:r>
        <w:tab/>
        <w:t>a S&amp;F wait time duration;</w:t>
      </w:r>
    </w:p>
    <w:p w14:paraId="14BEB240" w14:textId="77777777" w:rsidR="00CC44D0" w:rsidRDefault="00CC44D0" w:rsidP="00CC44D0">
      <w:pPr>
        <w:pStyle w:val="B1"/>
      </w:pPr>
      <w:r>
        <w:t>b)</w:t>
      </w:r>
      <w:r>
        <w:tab/>
        <w:t>an estimated S&amp;F uplink delivery time duration;</w:t>
      </w:r>
    </w:p>
    <w:p w14:paraId="72C8F339" w14:textId="77777777" w:rsidR="00CC44D0" w:rsidRDefault="00CC44D0" w:rsidP="00CC44D0">
      <w:pPr>
        <w:pStyle w:val="B1"/>
      </w:pPr>
      <w:r>
        <w:lastRenderedPageBreak/>
        <w:t>c)</w:t>
      </w:r>
      <w:r>
        <w:tab/>
        <w:t>for S&amp;F monitoring list:</w:t>
      </w:r>
    </w:p>
    <w:p w14:paraId="2227D7D5" w14:textId="77777777" w:rsidR="00CC44D0" w:rsidRDefault="00CC44D0" w:rsidP="00CC44D0">
      <w:pPr>
        <w:pStyle w:val="B2"/>
      </w:pPr>
      <w:r>
        <w:t>i)</w:t>
      </w:r>
      <w:r>
        <w:tab/>
        <w:t>a S&amp;F monitoring list; or</w:t>
      </w:r>
    </w:p>
    <w:p w14:paraId="6D8FBF3F" w14:textId="77777777" w:rsidR="00CC44D0" w:rsidRDefault="00CC44D0" w:rsidP="00CC44D0">
      <w:pPr>
        <w:pStyle w:val="B2"/>
      </w:pPr>
      <w:r>
        <w:t>ii)</w:t>
      </w:r>
      <w:r>
        <w:tab/>
        <w:t>an indication to delete any previously received S&amp;F monitoring list; or</w:t>
      </w:r>
    </w:p>
    <w:p w14:paraId="3EA8CEEB" w14:textId="77777777" w:rsidR="00CC44D0" w:rsidRDefault="00CC44D0" w:rsidP="00CC44D0">
      <w:pPr>
        <w:pStyle w:val="B1"/>
      </w:pPr>
      <w:r>
        <w:t>d)</w:t>
      </w:r>
      <w:r>
        <w:tab/>
        <w:t>any combination of list items a, b and c.</w:t>
      </w:r>
    </w:p>
    <w:p w14:paraId="6D16F119" w14:textId="77777777" w:rsidR="00CC44D0" w:rsidRDefault="00CC44D0" w:rsidP="00CC44D0">
      <w:r>
        <w:t>If the UE supports MINT-EPS, the MME may include the List of PLMNs to be used in disaster condition IE in the TRACKING AREA UPDATE ACCEPT message.</w:t>
      </w:r>
    </w:p>
    <w:p w14:paraId="242C4338" w14:textId="77777777" w:rsidR="00CC44D0" w:rsidRDefault="00CC44D0" w:rsidP="00CC44D0">
      <w:r>
        <w:t>If the UE supports MINT-EPS, the MME may include the Disaster return wait range IE in the TRACKING AREA UPDATE ACCEPT message.</w:t>
      </w:r>
    </w:p>
    <w:p w14:paraId="511B8DFD" w14:textId="77777777" w:rsidR="00CC44D0" w:rsidRDefault="00CC44D0" w:rsidP="00CC44D0">
      <w:r>
        <w:t>If the UE supports MINT-EPS, the MME may include the Disaster roaming wait range IE in the TRACKING AREA UPDATE ACCEPT message.</w:t>
      </w:r>
    </w:p>
    <w:p w14:paraId="29230A2A" w14:textId="77777777" w:rsidR="00CC44D0" w:rsidRDefault="00CC44D0" w:rsidP="00CC44D0">
      <w:r>
        <w:t>If the UE provided the Unavailability information IE in the TRACKING AREA UPDATE REQUEST message, then:</w:t>
      </w:r>
    </w:p>
    <w:p w14:paraId="4049AC46" w14:textId="77777777" w:rsidR="00CC44D0" w:rsidRDefault="00CC44D0" w:rsidP="00CC44D0">
      <w:pPr>
        <w:pStyle w:val="B1"/>
      </w:pPr>
      <w:r>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6562CA0D" w14:textId="77777777" w:rsidR="00CC44D0" w:rsidRDefault="00CC44D0" w:rsidP="00CC44D0">
      <w:pPr>
        <w:pStyle w:val="B2"/>
      </w:pPr>
      <w:r>
        <w:t>-</w:t>
      </w:r>
      <w:r>
        <w:tab/>
        <w:t>a value that was provided by the UE; or</w:t>
      </w:r>
    </w:p>
    <w:p w14:paraId="19EE3FA6" w14:textId="77777777" w:rsidR="00CC44D0" w:rsidRDefault="00CC44D0" w:rsidP="00CC44D0">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640C7E7F" w14:textId="77777777" w:rsidR="00CC44D0" w:rsidRDefault="00CC44D0" w:rsidP="00CC44D0">
      <w:pPr>
        <w:pStyle w:val="B1"/>
      </w:pPr>
      <w: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E5DBB02" w14:textId="77777777" w:rsidR="00CC44D0" w:rsidRDefault="00CC44D0" w:rsidP="00CC44D0">
      <w:pPr>
        <w:pStyle w:val="B1"/>
      </w:pPr>
      <w:r>
        <w:t>a2)</w:t>
      </w:r>
      <w:r>
        <w:tab/>
        <w:t xml:space="preserve">the MME shall </w:t>
      </w:r>
      <w:r>
        <w:rPr>
          <w:lang w:eastAsia="zh-CN"/>
        </w:rPr>
        <w:t>determine the start of the u</w:t>
      </w:r>
      <w:r>
        <w:rPr>
          <w:lang w:eastAsia="ko-KR"/>
        </w:rPr>
        <w:t>navailability period</w:t>
      </w:r>
      <w:r>
        <w:t xml:space="preserve"> as:</w:t>
      </w:r>
    </w:p>
    <w:p w14:paraId="7CDC12A4" w14:textId="77777777" w:rsidR="00CC44D0" w:rsidRDefault="00CC44D0" w:rsidP="00CC44D0">
      <w:pPr>
        <w:pStyle w:val="B2"/>
      </w:pPr>
      <w:r>
        <w:t>-</w:t>
      </w:r>
      <w:r>
        <w:tab/>
        <w:t>a value that was provided by the UE; or</w:t>
      </w:r>
    </w:p>
    <w:p w14:paraId="21C41265" w14:textId="77777777" w:rsidR="00CC44D0" w:rsidRDefault="00CC44D0" w:rsidP="00CC44D0">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7A02670F" w14:textId="77777777" w:rsidR="00CC44D0" w:rsidRDefault="00CC44D0" w:rsidP="00CC44D0">
      <w:pPr>
        <w:pStyle w:val="B1"/>
      </w:pPr>
      <w: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9389765" w14:textId="77777777" w:rsidR="00CC44D0" w:rsidRDefault="00CC44D0" w:rsidP="00CC44D0">
      <w:pPr>
        <w:pStyle w:val="B1"/>
        <w:rPr>
          <w:lang w:eastAsia="zh-CN"/>
        </w:rPr>
      </w:pPr>
      <w:r>
        <w:t>b)</w:t>
      </w:r>
      <w: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1B14DBBB" w14:textId="77777777" w:rsidR="00CC44D0" w:rsidRDefault="00CC44D0" w:rsidP="00CC44D0">
      <w:pPr>
        <w:pStyle w:val="B1"/>
        <w:rPr>
          <w:lang w:eastAsia="zh-CN"/>
        </w:rPr>
      </w:pPr>
      <w:r>
        <w:rPr>
          <w:lang w:eastAsia="zh-CN"/>
        </w:rPr>
        <w:t>c)</w:t>
      </w:r>
      <w:r>
        <w:rPr>
          <w:lang w:eastAsia="zh-CN"/>
        </w:rPr>
        <w:tab/>
        <w:t xml:space="preserve">the MME shall 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14:paraId="0A3E46D7" w14:textId="77777777" w:rsidR="00CC44D0" w:rsidRDefault="00CC44D0" w:rsidP="00CC44D0">
      <w:pPr>
        <w:rPr>
          <w:lang w:eastAsia="en-GB"/>
        </w:rPr>
      </w:pPr>
      <w:r>
        <w:t>The MME should determine the periodic tracking area update timer, mobile reachable timer and implicit detach timer value based on:</w:t>
      </w:r>
    </w:p>
    <w:p w14:paraId="12305889" w14:textId="77777777" w:rsidR="00CC44D0" w:rsidRDefault="00CC44D0" w:rsidP="00CC44D0">
      <w:pPr>
        <w:pStyle w:val="B1"/>
      </w:pPr>
      <w:r>
        <w:t>a)</w:t>
      </w:r>
      <w:r>
        <w:tab/>
        <w:t>the stored value of the received unavailability period duration or the network determined unavailability period duration;</w:t>
      </w:r>
    </w:p>
    <w:p w14:paraId="63C13C9C" w14:textId="77777777" w:rsidR="00CC44D0" w:rsidRDefault="00CC44D0" w:rsidP="00CC44D0">
      <w:pPr>
        <w:pStyle w:val="B1"/>
      </w:pPr>
      <w:r>
        <w:rPr>
          <w:lang w:eastAsia="zh-CN"/>
        </w:rPr>
        <w:t>b)</w:t>
      </w:r>
      <w:r>
        <w:rPr>
          <w:lang w:eastAsia="zh-CN"/>
        </w:rPr>
        <w:tab/>
      </w:r>
      <w:r>
        <w:t>the stored value of the received start of unavailability period or the network determined start of unavailability period; or</w:t>
      </w:r>
    </w:p>
    <w:p w14:paraId="073F1966" w14:textId="77777777" w:rsidR="00CC44D0" w:rsidRDefault="00CC44D0" w:rsidP="00CC44D0">
      <w:pPr>
        <w:pStyle w:val="B1"/>
      </w:pPr>
      <w:r>
        <w:rPr>
          <w:lang w:eastAsia="zh-CN"/>
        </w:rPr>
        <w:t>c)</w:t>
      </w:r>
      <w:r>
        <w:rPr>
          <w:lang w:eastAsia="zh-CN"/>
        </w:rPr>
        <w:tab/>
        <w:t>any combination of the above.</w:t>
      </w:r>
    </w:p>
    <w:p w14:paraId="1ABE00AD" w14:textId="77777777" w:rsidR="00CC44D0" w:rsidRDefault="00CC44D0" w:rsidP="00CC44D0">
      <w:r>
        <w:t>If the UE does not provide the Unavailability information IE in the TRACKING AREA UPDATE REQUEST message, the MME shall delete any stored value of the Unavailability information IE if exists.</w:t>
      </w:r>
    </w:p>
    <w:p w14:paraId="062C9D2E" w14:textId="77777777" w:rsidR="00CC44D0" w:rsidRDefault="00CC44D0" w:rsidP="00CC44D0">
      <w:r>
        <w:t xml:space="preserve">The MME may determine the mobile reachable timer and implicit detach timer value based on </w:t>
      </w:r>
      <w:r>
        <w:rPr>
          <w:lang w:eastAsia="zh-CN"/>
        </w:rPr>
        <w:t xml:space="preserve">the </w:t>
      </w:r>
      <w:r>
        <w:t>S&amp;F wait timer duration value</w:t>
      </w:r>
      <w:r>
        <w:rPr>
          <w:lang w:eastAsia="zh-CN"/>
        </w:rPr>
        <w:t xml:space="preserve"> provided to the UE in the </w:t>
      </w:r>
      <w:r>
        <w:t>S&amp;F satellite operation parameters IE</w:t>
      </w:r>
      <w:r>
        <w:rPr>
          <w:lang w:eastAsia="zh-CN"/>
        </w:rPr>
        <w:t>.</w:t>
      </w:r>
    </w:p>
    <w:p w14:paraId="7896A741" w14:textId="77777777" w:rsidR="00CC44D0" w:rsidRDefault="00CC44D0" w:rsidP="00CC44D0">
      <w:r>
        <w:t xml:space="preserve">If an EPS bearer context status IE is included in the TRACKING AREA UPDATE REQUEST message, the MME shall deactivate all those EPS bearer contexts locally (without peer-to-peer signalling between the MME and the UE) which </w:t>
      </w:r>
      <w:r>
        <w:lastRenderedPageBreak/>
        <w:t xml:space="preserve">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69B55A2" w14:textId="77777777" w:rsidR="00CC44D0" w:rsidRDefault="00CC44D0" w:rsidP="00CC44D0">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0310CC8" w14:textId="77777777" w:rsidR="00CC44D0" w:rsidRDefault="00CC44D0" w:rsidP="00CC44D0">
      <w:r>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04C421D6" w14:textId="77777777" w:rsidR="00CC44D0" w:rsidRDefault="00CC44D0" w:rsidP="00CC44D0">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7352C5A9" w14:textId="77777777" w:rsidR="00CC44D0" w:rsidRDefault="00CC44D0" w:rsidP="00CC44D0">
      <w:pPr>
        <w:pStyle w:val="B1"/>
        <w:rPr>
          <w:lang w:eastAsia="zh-CN"/>
        </w:rPr>
      </w:pPr>
      <w:r>
        <w:rPr>
          <w:lang w:eastAsia="zh-CN"/>
        </w:rPr>
        <w:t>-</w:t>
      </w:r>
      <w:r>
        <w:rPr>
          <w:lang w:eastAsia="zh-CN"/>
        </w:rPr>
        <w:tab/>
        <w:t xml:space="preserve">the EPS update type IE included in the TRACKING AREA UPDATE REQUEST message indicates </w:t>
      </w:r>
      <w:r>
        <w:t xml:space="preserve">"periodic updating" and the UE was previously </w:t>
      </w:r>
      <w:r>
        <w:rPr>
          <w:lang w:eastAsia="zh-CN"/>
        </w:rPr>
        <w:t>successfully attached for EPS and non-EPS services; and</w:t>
      </w:r>
    </w:p>
    <w:p w14:paraId="4975EA11" w14:textId="77777777" w:rsidR="00CC44D0" w:rsidRDefault="00CC44D0" w:rsidP="00CC44D0">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is successful</w:t>
      </w:r>
      <w:r>
        <w:rPr>
          <w:lang w:eastAsia="zh-CN"/>
        </w:rPr>
        <w:t>.</w:t>
      </w:r>
    </w:p>
    <w:p w14:paraId="4BA169D0" w14:textId="77777777" w:rsidR="00CC44D0" w:rsidRDefault="00CC44D0" w:rsidP="00CC44D0">
      <w:pPr>
        <w:rPr>
          <w:lang w:eastAsia="en-GB"/>
        </w:rPr>
      </w:pPr>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0A653006" w14:textId="77777777" w:rsidR="00CC44D0" w:rsidRDefault="00CC44D0" w:rsidP="00CC44D0">
      <w:r>
        <w:t>The MME shall include the T3324 value IE in the TRACKING AREA UPDATE ACCEPT message only if the T3324 value IE was included in the TRACKING AREA UPDATE REQUEST message, and the MME supports and accepts the use of PSM.</w:t>
      </w:r>
    </w:p>
    <w:p w14:paraId="66F01963" w14:textId="77777777" w:rsidR="00CC44D0" w:rsidRDefault="00CC44D0" w:rsidP="00CC44D0">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14:paraId="240AE88C" w14:textId="77777777" w:rsidR="00CC44D0" w:rsidRDefault="00CC44D0" w:rsidP="00CC44D0">
      <w:pPr>
        <w:pStyle w:val="NO"/>
        <w:rPr>
          <w:lang w:eastAsia="ja-JP"/>
        </w:rPr>
      </w:pPr>
      <w:r>
        <w:t>NOTE 6:</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14:paraId="518806D2" w14:textId="77777777" w:rsidR="00CC44D0" w:rsidRDefault="00CC44D0" w:rsidP="00CC44D0">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A7A7676" w14:textId="77777777" w:rsidR="00CC44D0" w:rsidRDefault="00CC44D0" w:rsidP="00CC44D0">
      <w:pPr>
        <w:rPr>
          <w:lang w:eastAsia="en-GB"/>
        </w:rPr>
      </w:pPr>
      <w:r>
        <w:t xml:space="preserve">Also, </w:t>
      </w:r>
      <w:r>
        <w:rPr>
          <w:lang w:eastAsia="ko-KR"/>
        </w:rPr>
        <w:t xml:space="preserve">during the </w:t>
      </w:r>
      <w:r>
        <w:t xml:space="preserve">tracking area updating procedure without the "active" flag set,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771F7457" w14:textId="77777777" w:rsidR="00CC44D0" w:rsidRDefault="00CC44D0" w:rsidP="00CC44D0">
      <w:r>
        <w:t>Also,</w:t>
      </w:r>
      <w:r>
        <w:rPr>
          <w:lang w:eastAsia="ko-KR"/>
        </w:rPr>
        <w:t xml:space="preserve"> </w:t>
      </w:r>
      <w:r>
        <w:rPr>
          <w:lang w:eastAsia="zh-CN"/>
        </w:rPr>
        <w:t>d</w:t>
      </w:r>
      <w:r>
        <w:rPr>
          <w:lang w:eastAsia="ko-KR"/>
        </w:rPr>
        <w:t xml:space="preserve">uring the </w:t>
      </w:r>
      <w:r>
        <w:t xml:space="preserve">tracking area updating procedure with the "active" flag set,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14:paraId="0CBF27E4" w14:textId="77777777" w:rsidR="00CC44D0" w:rsidRDefault="00CC44D0" w:rsidP="00CC44D0">
      <w:r>
        <w:t>If the TRACKING AREA UPDATE ACCEPT message contains the DCN-ID IE, then the UE shall store the included DCN-ID value together with the PLMN code of the registered PLMN in a DCN-ID list in a non-volatile memory in the ME as specified in annex C.</w:t>
      </w:r>
    </w:p>
    <w:p w14:paraId="1C6A1A17" w14:textId="77777777" w:rsidR="00CC44D0" w:rsidRDefault="00CC44D0" w:rsidP="00CC44D0">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w:t>
      </w:r>
      <w:r>
        <w:lastRenderedPageBreak/>
        <w:t xml:space="preserve">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2D77AA0A" w14:textId="77777777" w:rsidR="00CC44D0" w:rsidRDefault="00CC44D0" w:rsidP="00CC44D0">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14:paraId="62C3189F" w14:textId="77777777" w:rsidR="00CC44D0" w:rsidRDefault="00CC44D0" w:rsidP="00CC44D0">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7194878A" w14:textId="77777777" w:rsidR="00CC44D0" w:rsidRDefault="00CC44D0" w:rsidP="00CC44D0">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14:paraId="6A20BC08" w14:textId="77777777" w:rsidR="00CC44D0" w:rsidRDefault="00CC44D0" w:rsidP="00CC44D0">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04DA6556" w14:textId="77777777" w:rsidR="00CC44D0" w:rsidRDefault="00CC44D0" w:rsidP="00CC44D0">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496E5355" w14:textId="77777777" w:rsidR="00CC44D0" w:rsidRDefault="00CC44D0" w:rsidP="00CC44D0">
      <w:pPr>
        <w:pStyle w:val="B1"/>
        <w:rPr>
          <w:lang w:eastAsia="zh-CN"/>
        </w:rPr>
      </w:pPr>
      <w:r>
        <w:rPr>
          <w:lang w:eastAsia="zh-CN"/>
        </w:rPr>
        <w:t>-</w:t>
      </w:r>
      <w:r>
        <w:rPr>
          <w:lang w:eastAsia="zh-CN"/>
        </w:rPr>
        <w:tab/>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14:paraId="287FBB79" w14:textId="77777777" w:rsidR="00CC44D0" w:rsidRDefault="00CC44D0" w:rsidP="00CC44D0">
      <w:pPr>
        <w:pStyle w:val="B1"/>
        <w:rPr>
          <w:lang w:eastAsia="en-GB"/>
        </w:rPr>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4747D165" w14:textId="77777777" w:rsidR="00CC44D0" w:rsidRDefault="00CC44D0" w:rsidP="00CC44D0">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2938F1A0" w14:textId="77777777" w:rsidR="00CC44D0" w:rsidRDefault="00CC44D0" w:rsidP="00CC44D0">
      <w:pPr>
        <w:pStyle w:val="B1"/>
        <w:rPr>
          <w:lang w:eastAsia="en-GB"/>
        </w:rPr>
      </w:pPr>
      <w:r>
        <w:t>1)</w:t>
      </w:r>
      <w:r>
        <w:tab/>
        <w:t>If the PDN connection is a SIPTO at the local network PDN connection with collocated L-GW and if:</w:t>
      </w:r>
    </w:p>
    <w:p w14:paraId="089A4A1D" w14:textId="77777777" w:rsidR="00CC44D0" w:rsidRDefault="00CC44D0" w:rsidP="00CC44D0">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2219FCD9" w14:textId="77777777" w:rsidR="00CC44D0" w:rsidRDefault="00CC44D0" w:rsidP="00CC44D0">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5A05E127" w14:textId="77777777" w:rsidR="00CC44D0" w:rsidRDefault="00CC44D0" w:rsidP="00CC44D0">
      <w:pPr>
        <w:pStyle w:val="B1"/>
        <w:rPr>
          <w:lang w:eastAsia="en-GB"/>
        </w:rPr>
      </w:pPr>
      <w:r>
        <w:t>2)</w:t>
      </w:r>
      <w:r>
        <w:tab/>
        <w:t>If the PDN connection is a SIPTO at the local network PDN connection with stand-alone GW and if:</w:t>
      </w:r>
    </w:p>
    <w:p w14:paraId="2E9B8A95" w14:textId="77777777" w:rsidR="00CC44D0" w:rsidRDefault="00CC44D0" w:rsidP="00CC44D0">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202041CF" w14:textId="77777777" w:rsidR="00CC44D0" w:rsidRDefault="00CC44D0" w:rsidP="00CC44D0">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10896736" w14:textId="77777777" w:rsidR="00CC44D0" w:rsidRDefault="00CC44D0" w:rsidP="00CC44D0">
      <w:pPr>
        <w:rPr>
          <w:lang w:eastAsia="en-GB"/>
        </w:rPr>
      </w:pPr>
      <w:r>
        <w:rPr>
          <w:lang w:eastAsia="zh-CN"/>
        </w:rPr>
        <w:t xml:space="preserve">then the MME </w:t>
      </w:r>
      <w:r>
        <w:t>takes one of the following actions:</w:t>
      </w:r>
    </w:p>
    <w:p w14:paraId="02494143" w14:textId="77777777" w:rsidR="00CC44D0" w:rsidRDefault="00CC44D0" w:rsidP="00CC44D0">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14:paraId="4F59551F" w14:textId="77777777" w:rsidR="00CC44D0" w:rsidRDefault="00CC44D0" w:rsidP="00CC44D0">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supported by the UE and the MME, then the MME shall upon completion of the tracking area updating procedure initiate an EPS bearer context deactivation procedure with </w:t>
      </w:r>
      <w:r>
        <w:lastRenderedPageBreak/>
        <w:t>ESM cause #39 "reactivation requested" for the default EPS bearer context of the SIPTO at the local network PDN connection (see clause 6.4.4.2); and</w:t>
      </w:r>
    </w:p>
    <w:p w14:paraId="31235F6E" w14:textId="77777777" w:rsidR="00CC44D0" w:rsidRDefault="00CC44D0" w:rsidP="00CC44D0">
      <w:pPr>
        <w:pStyle w:val="B1"/>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14:paraId="3510CF49" w14:textId="77777777" w:rsidR="00CC44D0" w:rsidRDefault="00CC44D0" w:rsidP="00CC44D0">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14:paraId="60ECF291" w14:textId="77777777" w:rsidR="00CC44D0" w:rsidRDefault="00CC44D0" w:rsidP="00CC44D0">
      <w:pPr>
        <w:rPr>
          <w:lang w:eastAsia="en-GB"/>
        </w:rPr>
      </w:pPr>
      <w:r>
        <w:t>For a shared network, the TAIs included in the TAI list can contain different PLMN identities. The MME indicates the selected core network operator PLMN identity to the UE in the GUTI (see 3GPP TS 23.251 [8B]).</w:t>
      </w:r>
    </w:p>
    <w:p w14:paraId="7D2296B7" w14:textId="77777777" w:rsidR="00CC44D0" w:rsidRDefault="00CC44D0" w:rsidP="00CC44D0">
      <w:pPr>
        <w:rPr>
          <w:lang w:eastAsia="zh-CN"/>
        </w:rPr>
      </w:pPr>
      <w:r>
        <w:t xml:space="preserve">If the "active" flag is set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32FCD5DB" w14:textId="77777777" w:rsidR="00CC44D0" w:rsidRDefault="00CC44D0" w:rsidP="00CC44D0">
      <w:pPr>
        <w:rPr>
          <w:lang w:eastAsia="zh-CN"/>
        </w:rPr>
      </w:pPr>
      <w:r>
        <w:t>If the "</w:t>
      </w:r>
      <w:r>
        <w:rPr>
          <w:lang w:eastAsia="ko-KR"/>
        </w:rPr>
        <w:t>signalling active</w:t>
      </w:r>
      <w:r>
        <w:t>" flag is set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14:paraId="28A4F146" w14:textId="77777777" w:rsidR="00CC44D0" w:rsidRDefault="00CC44D0" w:rsidP="00CC44D0">
      <w:pPr>
        <w:rPr>
          <w:lang w:eastAsia="en-GB"/>
        </w:rPr>
      </w:pPr>
      <w:r>
        <w:t xml:space="preserve">If the "active" flag is </w:t>
      </w:r>
      <w:r>
        <w:rPr>
          <w:lang w:eastAsia="zh-CN"/>
        </w:rPr>
        <w:t xml:space="preserve">not </w:t>
      </w:r>
      <w:r>
        <w:t xml:space="preserve">set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14:paraId="5AC8E58B" w14:textId="77777777" w:rsidR="00CC44D0" w:rsidRDefault="00CC44D0" w:rsidP="00CC44D0">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81ADA8A" w14:textId="77777777" w:rsidR="00CC44D0" w:rsidRDefault="00CC44D0" w:rsidP="00CC44D0">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693EC030" w14:textId="77777777" w:rsidR="00CC44D0" w:rsidRDefault="00CC44D0" w:rsidP="00CC44D0">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75FEC66" w14:textId="77777777" w:rsidR="00CC44D0" w:rsidRDefault="00CC44D0" w:rsidP="00CC44D0">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5FCBB4E" w14:textId="77777777" w:rsidR="00CC44D0" w:rsidRDefault="00CC44D0" w:rsidP="00CC44D0">
      <w:pPr>
        <w:rPr>
          <w:lang w:eastAsia="en-GB"/>
        </w:rPr>
      </w:pPr>
      <w:r>
        <w:t>The MME may indicate the header compression configuration status IE in the TRACKING AREA UPDATE ACCEPT message for each established EPS bearer context using control plane CIoT EPS optimisation.</w:t>
      </w:r>
    </w:p>
    <w:p w14:paraId="6BAA664A" w14:textId="77777777" w:rsidR="00CC44D0" w:rsidRDefault="00CC44D0" w:rsidP="00CC44D0">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14:paraId="0323259D" w14:textId="77777777" w:rsidR="00CC44D0" w:rsidRDefault="00CC44D0" w:rsidP="00CC44D0">
      <w:pPr>
        <w:rPr>
          <w:lang w:eastAsia="en-GB"/>
        </w:rPr>
      </w:pPr>
      <w: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7666ADE8" w14:textId="77777777" w:rsidR="00CC44D0" w:rsidRDefault="00CC44D0" w:rsidP="00CC44D0">
      <w:r>
        <w:t>If the UE indicates support for N1 mode in the TRACKING AREA UPDATE REQUEST message and the MME supports inter-system interworking with 5GS, the MME may set the IWK N26 bit to either:</w:t>
      </w:r>
    </w:p>
    <w:p w14:paraId="5C2A8E20" w14:textId="77777777" w:rsidR="00CC44D0" w:rsidRDefault="00CC44D0" w:rsidP="00CC44D0">
      <w:pPr>
        <w:pStyle w:val="B1"/>
      </w:pPr>
      <w:r>
        <w:lastRenderedPageBreak/>
        <w:t>-</w:t>
      </w:r>
      <w:r>
        <w:tab/>
        <w:t>"interworking without N26 interface not supported" if the MME supports N26 interface; or</w:t>
      </w:r>
    </w:p>
    <w:p w14:paraId="679B414E" w14:textId="77777777" w:rsidR="00CC44D0" w:rsidRDefault="00CC44D0" w:rsidP="00CC44D0">
      <w:pPr>
        <w:pStyle w:val="B1"/>
      </w:pPr>
      <w:r>
        <w:t>-</w:t>
      </w:r>
      <w:r>
        <w:tab/>
        <w:t>"interworking without N26 interface supported" if the MME does not support N26 interface</w:t>
      </w:r>
    </w:p>
    <w:p w14:paraId="4A254BD1" w14:textId="77777777" w:rsidR="00CC44D0" w:rsidRDefault="00CC44D0" w:rsidP="00CC44D0">
      <w:r>
        <w:t>in the EPS network feature support IE in the TRACKING AREA UPDATE ACCEPT message.</w:t>
      </w:r>
    </w:p>
    <w:p w14:paraId="13DA5BC8" w14:textId="77777777" w:rsidR="00CC44D0" w:rsidRDefault="00CC44D0" w:rsidP="00CC44D0">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AFFCCBE" w14:textId="77777777" w:rsidR="00CC44D0" w:rsidRDefault="00CC44D0" w:rsidP="00CC44D0">
      <w: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25E5AA3" w14:textId="77777777" w:rsidR="00CC44D0" w:rsidRDefault="00CC44D0" w:rsidP="00CC44D0">
      <w:r>
        <w:t>If the UE has indicated support for service gap control, a service gap time value is available in the EMM context, the MME may include the T3447 value IE set to the service gap time value in the TRACKING AREA UPDATE ACCEPT message.</w:t>
      </w:r>
    </w:p>
    <w:p w14:paraId="78C7C8DF" w14:textId="77777777" w:rsidR="00CC44D0" w:rsidRDefault="00CC44D0" w:rsidP="00CC44D0">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37212EB" w14:textId="77777777" w:rsidR="00CC44D0" w:rsidRDefault="00CC44D0" w:rsidP="00CC44D0">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A4C8E2C" w14:textId="77777777" w:rsidR="00CC44D0" w:rsidRDefault="00CC44D0" w:rsidP="00CC44D0">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15F70ECB" w14:textId="77777777" w:rsidR="00CC44D0" w:rsidRDefault="00CC44D0" w:rsidP="00CC44D0">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1FF4F4C" w14:textId="77777777" w:rsidR="00CC44D0" w:rsidRDefault="00CC44D0" w:rsidP="00CC44D0">
      <w:pPr>
        <w:rPr>
          <w:lang w:eastAsia="en-GB"/>
        </w:rPr>
      </w:pPr>
      <w:r>
        <w:t>If the UE indicates support of the paging restriction in the TRACKING AREA UPDATE REQUEST message, and the MME sets:</w:t>
      </w:r>
    </w:p>
    <w:p w14:paraId="7A91F05F" w14:textId="77777777" w:rsidR="00CC44D0" w:rsidRDefault="00CC44D0" w:rsidP="00CC44D0">
      <w:pPr>
        <w:pStyle w:val="B1"/>
      </w:pPr>
      <w:r>
        <w:t>-</w:t>
      </w:r>
      <w:r>
        <w:tab/>
        <w:t>the reject paging request bit to "reject paging request supported";</w:t>
      </w:r>
    </w:p>
    <w:p w14:paraId="4BBF5D94" w14:textId="77777777" w:rsidR="00CC44D0" w:rsidRDefault="00CC44D0" w:rsidP="00CC44D0">
      <w:pPr>
        <w:pStyle w:val="B1"/>
      </w:pPr>
      <w:r>
        <w:t>-</w:t>
      </w:r>
      <w:r>
        <w:tab/>
        <w:t>the NAS signalling connection release bit to "NAS signalling connection release supported"; or</w:t>
      </w:r>
    </w:p>
    <w:p w14:paraId="0775D45B" w14:textId="77777777" w:rsidR="00CC44D0" w:rsidRDefault="00CC44D0" w:rsidP="00CC44D0">
      <w:pPr>
        <w:pStyle w:val="B1"/>
      </w:pPr>
      <w:r>
        <w:t>-</w:t>
      </w:r>
      <w:r>
        <w:tab/>
        <w:t>both of them;</w:t>
      </w:r>
    </w:p>
    <w:p w14:paraId="4E605583" w14:textId="77777777" w:rsidR="00CC44D0" w:rsidRDefault="00CC44D0" w:rsidP="00CC44D0">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0BD741B" w14:textId="77777777" w:rsidR="00CC44D0" w:rsidRDefault="00CC44D0" w:rsidP="00CC44D0">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F1C10C4" w14:textId="77777777" w:rsidR="00CC44D0" w:rsidRDefault="00CC44D0" w:rsidP="00CC44D0">
      <w:pPr>
        <w:rPr>
          <w:lang w:eastAsia="ja-JP"/>
        </w:rPr>
      </w:pPr>
      <w:r>
        <w:lastRenderedPageBreak/>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2BC0AB1" w14:textId="77777777" w:rsidR="00CC44D0" w:rsidRDefault="00CC44D0" w:rsidP="00CC44D0">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14:paraId="12F2F9D3" w14:textId="77777777" w:rsidR="00CC44D0" w:rsidRDefault="00CC44D0" w:rsidP="00CC44D0">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14:paraId="0E66DF1C" w14:textId="77777777" w:rsidR="00CC44D0" w:rsidRDefault="00CC44D0" w:rsidP="00CC44D0">
      <w:pPr>
        <w:pStyle w:val="B1"/>
      </w:pPr>
      <w:r>
        <w:t>-</w:t>
      </w:r>
      <w:r>
        <w:tab/>
        <w:t>A value that is different than what the UE has provided, if the MME has a different value; or</w:t>
      </w:r>
    </w:p>
    <w:p w14:paraId="1B89E547" w14:textId="77777777" w:rsidR="00CC44D0" w:rsidRDefault="00CC44D0" w:rsidP="00CC44D0">
      <w:pPr>
        <w:pStyle w:val="B1"/>
      </w:pPr>
      <w:r>
        <w:t>-</w:t>
      </w:r>
      <w:r>
        <w:tab/>
        <w:t>A value that is same as what the UE has provided, if the MME does not have a different value;</w:t>
      </w:r>
    </w:p>
    <w:p w14:paraId="142D9FCD" w14:textId="77777777" w:rsidR="00CC44D0" w:rsidRDefault="00CC44D0" w:rsidP="00CC44D0">
      <w:r>
        <w:t>and the MME shall calculate an alternative IMSI value using the IMSI offset value and store it in the UE context as specified in 3GPP TS 23.401 [10]. The alternative IMSI value is used for deriving the paging occasion as specified in 3GPP TS 36.304 [21].</w:t>
      </w:r>
    </w:p>
    <w:p w14:paraId="35582822" w14:textId="77777777" w:rsidR="00CC44D0" w:rsidRDefault="00CC44D0" w:rsidP="00CC44D0">
      <w:r>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Pr>
          <w:lang w:eastAsia="zh-CN"/>
        </w:rPr>
        <w:t>MME</w:t>
      </w:r>
      <w:r>
        <w:t xml:space="preserve"> shall not indicate that the access technology of the </w:t>
      </w:r>
      <w:r>
        <w:rPr>
          <w:lang w:eastAsia="zh-CN"/>
        </w:rPr>
        <w:t>E-UT</w:t>
      </w:r>
      <w: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Pr>
          <w:lang w:eastAsia="zh-CN"/>
        </w:rPr>
        <w:t>associated with</w:t>
      </w:r>
      <w:r>
        <w:t xml:space="preserve"> the </w:t>
      </w:r>
      <w:r>
        <w:rPr>
          <w:lang w:eastAsia="zh-CN"/>
        </w:rPr>
        <w:t>current</w:t>
      </w:r>
      <w:r>
        <w:t xml:space="preserve"> PLMN from the list of "PLMNs with associated access technology restrictions", if any.</w:t>
      </w:r>
    </w:p>
    <w:p w14:paraId="12085DB9" w14:textId="77777777" w:rsidR="00CC44D0" w:rsidRDefault="00CC44D0" w:rsidP="00CC44D0">
      <w:pPr>
        <w:pStyle w:val="NO"/>
      </w:pPr>
      <w:r>
        <w:t>NOTE 7A:</w:t>
      </w:r>
      <w: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66002C9D" w14:textId="77777777" w:rsidR="00CC44D0" w:rsidRDefault="00CC44D0" w:rsidP="00CC44D0">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14:paraId="2FBC7BE5" w14:textId="77777777" w:rsidR="00CC44D0" w:rsidRDefault="00CC44D0" w:rsidP="00CC44D0">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CE9D981" w14:textId="77777777" w:rsidR="00CC44D0" w:rsidRDefault="00CC44D0" w:rsidP="00CC44D0">
      <w:pPr>
        <w:pStyle w:val="B1"/>
      </w:pPr>
      <w:r>
        <w:t>-</w:t>
      </w:r>
      <w: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24A177B" w14:textId="77777777" w:rsidR="00CC44D0" w:rsidRDefault="00CC44D0" w:rsidP="00CC44D0">
      <w:pPr>
        <w:pStyle w:val="B1"/>
      </w:pPr>
      <w:r>
        <w:t>-</w:t>
      </w:r>
      <w: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F73BFFF" w14:textId="77777777" w:rsidR="00CC44D0" w:rsidRDefault="00CC44D0" w:rsidP="00CC44D0">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 xml:space="preserve">TRACKING </w:t>
      </w:r>
      <w:r>
        <w:lastRenderedPageBreak/>
        <w:t>AREA UPDATE ACCEPT</w:t>
      </w:r>
      <w:r>
        <w:rPr>
          <w:lang w:eastAsia="zh-CN"/>
        </w:rPr>
        <w:t xml:space="preserve"> message, the UE shall consider the new TAI list as valid and the old TAI list as invalid; otherwise, the UE shall consider the old TAI list as valid.</w:t>
      </w:r>
    </w:p>
    <w:p w14:paraId="26996C36" w14:textId="77777777" w:rsidR="00CC44D0" w:rsidRDefault="00CC44D0" w:rsidP="00CC44D0">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6D90D89" w14:textId="77777777" w:rsidR="00CC44D0" w:rsidRDefault="00CC44D0" w:rsidP="00CC44D0">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FE92A45" w14:textId="77777777" w:rsidR="00CC44D0" w:rsidRDefault="00CC44D0" w:rsidP="00CC44D0">
      <w:r>
        <w:t>If the TRACKING AREA UPDATE ACCEPT message contains the T3324 value IE, then the UE shall use the timer value for T3324 as specified in 3GPP TS 24.008 [13], clause 4.7.2.8.</w:t>
      </w:r>
    </w:p>
    <w:p w14:paraId="1F076951" w14:textId="77777777" w:rsidR="00CC44D0" w:rsidRDefault="00CC44D0" w:rsidP="00CC44D0">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REQUEST message, the UE shall delete </w:t>
      </w:r>
      <w:r>
        <w:rPr>
          <w:lang w:eastAsia="ko-KR"/>
        </w:rPr>
        <w:t xml:space="preserve">the </w:t>
      </w:r>
      <w:r>
        <w:t>nonce</w:t>
      </w:r>
      <w:r>
        <w:rPr>
          <w:vertAlign w:val="subscript"/>
        </w:rPr>
        <w:t>UE</w:t>
      </w:r>
      <w:r>
        <w:t xml:space="preserve"> upon receipt of the TRACKING AREA UPDATE ACCEPT message.</w:t>
      </w:r>
    </w:p>
    <w:p w14:paraId="7A601081" w14:textId="77777777" w:rsidR="00CC44D0" w:rsidRDefault="00CC44D0" w:rsidP="00CC44D0">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2661B06" w14:textId="77777777" w:rsidR="00CC44D0" w:rsidRDefault="00CC44D0" w:rsidP="00CC44D0">
      <w:pPr>
        <w:rPr>
          <w:lang w:eastAsia="en-GB"/>
        </w:rPr>
      </w:pPr>
      <w:r>
        <w:t>If an EPS bearer context status IE is included in the TRACKING AREA UPDATE ACCEPT message, the UE may choose to ignore all those EPS bearers which are indicated by the MME as being active but are inactive at the UE.</w:t>
      </w:r>
    </w:p>
    <w:p w14:paraId="3227A041" w14:textId="77777777" w:rsidR="00CC44D0" w:rsidRDefault="00CC44D0" w:rsidP="00CC44D0">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14:paraId="353BA6BF" w14:textId="77777777" w:rsidR="00CC44D0" w:rsidRDefault="00CC44D0" w:rsidP="00CC44D0">
      <w:pPr>
        <w:rPr>
          <w:lang w:eastAsia="en-GB"/>
        </w:rPr>
      </w:pPr>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t>"periodic updating", the MUSIM UE shall indicate to lower layers to erase any IMSI offset value, if available.</w:t>
      </w:r>
    </w:p>
    <w:p w14:paraId="4C78ABA7" w14:textId="77777777" w:rsidR="00CC44D0" w:rsidRDefault="00CC44D0" w:rsidP="00CC44D0">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C5DFD55" w14:textId="77777777" w:rsidR="00CC44D0" w:rsidRDefault="00CC44D0" w:rsidP="00CC44D0">
      <w:r>
        <w:lastRenderedPageBreak/>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4CCC93A6" w14:textId="77777777" w:rsidR="00CC44D0" w:rsidRDefault="00CC44D0" w:rsidP="00CC44D0">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5F49251D" w14:textId="77777777" w:rsidR="00CC44D0" w:rsidRDefault="00CC44D0" w:rsidP="00CC44D0">
      <w:pPr>
        <w:pStyle w:val="B1"/>
      </w:pPr>
      <w:r>
        <w:t>i)</w:t>
      </w:r>
      <w:r>
        <w:tab/>
        <w:t>no indication that ISR is activated, the UE shall set the TIN to "GUTI" and shall stop the periodic routing area update timer T3312</w:t>
      </w:r>
      <w:r>
        <w:rPr>
          <w:lang w:eastAsia="zh-CN"/>
        </w:rPr>
        <w:t xml:space="preserve"> or T3323</w:t>
      </w:r>
      <w:r>
        <w:t>, if running;</w:t>
      </w:r>
    </w:p>
    <w:p w14:paraId="1421B343" w14:textId="77777777" w:rsidR="00CC44D0" w:rsidRDefault="00CC44D0" w:rsidP="00CC44D0">
      <w:pPr>
        <w:pStyle w:val="B1"/>
      </w:pPr>
      <w:r>
        <w:t>ii)</w:t>
      </w:r>
      <w:r>
        <w:tab/>
        <w:t>an indication that ISR is activated, then:</w:t>
      </w:r>
    </w:p>
    <w:p w14:paraId="6BE6D021" w14:textId="77777777" w:rsidR="00CC44D0" w:rsidRDefault="00CC44D0" w:rsidP="00CC44D0">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10CB6413" w14:textId="77777777" w:rsidR="00CC44D0" w:rsidRDefault="00CC44D0" w:rsidP="00CC44D0">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65CAD789" w14:textId="77777777" w:rsidR="00CC44D0" w:rsidRDefault="00CC44D0" w:rsidP="00CC44D0">
      <w:pPr>
        <w:pStyle w:val="B2"/>
      </w:pPr>
      <w:r>
        <w:rPr>
          <w:snapToGrid w:val="0"/>
        </w:rPr>
        <w:t>-</w:t>
      </w:r>
      <w:r>
        <w:rPr>
          <w:snapToGrid w:val="0"/>
        </w:rPr>
        <w:tab/>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14:paraId="31BB8A2C" w14:textId="77777777" w:rsidR="00CC44D0" w:rsidRDefault="00CC44D0" w:rsidP="00CC44D0">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02B086F1" w14:textId="77777777" w:rsidR="00CC44D0" w:rsidRDefault="00CC44D0" w:rsidP="00CC44D0">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49356D91" w14:textId="77777777" w:rsidR="00CC44D0" w:rsidRDefault="00CC44D0" w:rsidP="00CC44D0">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21B93F5A" w14:textId="77777777" w:rsidR="00CC44D0" w:rsidRDefault="00CC44D0" w:rsidP="00CC44D0">
      <w:pPr>
        <w:pStyle w:val="B1"/>
      </w:pPr>
      <w:r>
        <w:t>a)</w:t>
      </w:r>
      <w:r>
        <w:tab/>
        <w:t>the Forbidden TAI(s) for the list of "forbidden tracking areas for roaming" IE;</w:t>
      </w:r>
    </w:p>
    <w:p w14:paraId="5AC02AD9" w14:textId="77777777" w:rsidR="00CC44D0" w:rsidRDefault="00CC44D0" w:rsidP="00CC44D0">
      <w:pPr>
        <w:pStyle w:val="B1"/>
      </w:pPr>
      <w:r>
        <w:t>b)</w:t>
      </w:r>
      <w:r>
        <w:tab/>
        <w:t>the Forbidden TAI(s) for the list of "forbidden tracking areas for regional provision of service" IE; or</w:t>
      </w:r>
    </w:p>
    <w:p w14:paraId="1938A7CB" w14:textId="77777777" w:rsidR="00CC44D0" w:rsidRDefault="00CC44D0" w:rsidP="00CC44D0">
      <w:pPr>
        <w:pStyle w:val="B1"/>
      </w:pPr>
      <w:r>
        <w:t>c)</w:t>
      </w:r>
      <w:r>
        <w:tab/>
        <w:t>both,</w:t>
      </w:r>
    </w:p>
    <w:p w14:paraId="2D89CBDF" w14:textId="77777777" w:rsidR="00CC44D0" w:rsidRDefault="00CC44D0" w:rsidP="00CC44D0">
      <w:r>
        <w:t>in the TRACKING AREA UPDATE ACCEPT message.</w:t>
      </w:r>
    </w:p>
    <w:p w14:paraId="1A5EFB89" w14:textId="77777777" w:rsidR="00CC44D0" w:rsidRDefault="00CC44D0" w:rsidP="00CC44D0">
      <w:pPr>
        <w:pStyle w:val="NO"/>
      </w:pPr>
      <w:r>
        <w:t>NOTE 8:</w:t>
      </w:r>
      <w:r>
        <w:tab/>
        <w:t>Void.</w:t>
      </w:r>
    </w:p>
    <w:p w14:paraId="48E48239" w14:textId="77777777" w:rsidR="00CC44D0" w:rsidRDefault="00CC44D0" w:rsidP="00CC44D0">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01649B2E" w14:textId="77777777" w:rsidR="00CC44D0" w:rsidRDefault="00CC44D0" w:rsidP="00CC44D0">
      <w:pPr>
        <w:rPr>
          <w:lang w:eastAsia="en-GB"/>
        </w:rPr>
      </w:pPr>
      <w:r>
        <w:t>The UE supporting N1 mode shall operate in the mode for inter-system interworking with 5GS as follows:</w:t>
      </w:r>
    </w:p>
    <w:p w14:paraId="0BA1D85B" w14:textId="77777777" w:rsidR="00CC44D0" w:rsidRDefault="00CC44D0" w:rsidP="00CC44D0">
      <w:pPr>
        <w:pStyle w:val="B1"/>
      </w:pPr>
      <w:r>
        <w:lastRenderedPageBreak/>
        <w:t>-</w:t>
      </w:r>
      <w:r>
        <w:tab/>
        <w:t>if the IWK N26 bit in the EPS network feature support IE is set to "interworking without N26 interface not supported", the UE shall operate in single-registration mode;</w:t>
      </w:r>
    </w:p>
    <w:p w14:paraId="5AF5C7B7" w14:textId="77777777" w:rsidR="00CC44D0" w:rsidRDefault="00CC44D0" w:rsidP="00CC44D0">
      <w:pPr>
        <w:pStyle w:val="B1"/>
      </w:pPr>
      <w:r>
        <w:t>-</w:t>
      </w:r>
      <w:r>
        <w:tab/>
        <w:t>if the IWK N26 bit in the EPS network feature support IE is set to "interworking without N26 interface supported" and the UE supports dual-registration mode, the UE may operate in dual-registration mode; or</w:t>
      </w:r>
    </w:p>
    <w:p w14:paraId="21FBA6B7" w14:textId="77777777" w:rsidR="00CC44D0" w:rsidRDefault="00CC44D0" w:rsidP="00CC44D0">
      <w:pPr>
        <w:pStyle w:val="NO"/>
      </w:pPr>
      <w:r>
        <w:t>NOTE 9:</w:t>
      </w:r>
      <w:r>
        <w:tab/>
        <w:t>The registration mode used by the UE is implementation dependent.</w:t>
      </w:r>
    </w:p>
    <w:p w14:paraId="4E377393" w14:textId="77777777" w:rsidR="00CC44D0" w:rsidRDefault="00CC44D0" w:rsidP="00CC44D0">
      <w:pPr>
        <w:pStyle w:val="B1"/>
      </w:pPr>
      <w:r>
        <w:t>-</w:t>
      </w:r>
      <w:r>
        <w:tab/>
        <w:t>if the IWK N26 bit in the EPS network feature support IE is set to "interworking without N26 interface supported" and the UE only supports single-registration mode, the UE shall operate in single-registration mode.</w:t>
      </w:r>
    </w:p>
    <w:p w14:paraId="4059B7FA" w14:textId="77777777" w:rsidR="00CC44D0" w:rsidRDefault="00CC44D0" w:rsidP="00CC44D0">
      <w:pPr>
        <w:rPr>
          <w:lang w:eastAsia="ja-JP"/>
        </w:rPr>
      </w:pPr>
      <w: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4CF3C909" w14:textId="77777777" w:rsidR="00CC44D0" w:rsidRDefault="00CC44D0" w:rsidP="00CC44D0">
      <w:pPr>
        <w:rPr>
          <w:lang w:eastAsia="ja-JP"/>
        </w:rPr>
      </w:pPr>
      <w:r>
        <w:rPr>
          <w:lang w:eastAsia="ja-JP"/>
        </w:rPr>
        <w:t xml:space="preserve">If the redir-policy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F744898" w14:textId="77777777" w:rsidR="00CC44D0" w:rsidRDefault="00CC44D0" w:rsidP="00CC44D0">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6B11BF64" w14:textId="77777777" w:rsidR="00CC44D0" w:rsidRDefault="00CC44D0" w:rsidP="00CC44D0">
      <w:pPr>
        <w:pStyle w:val="B1"/>
        <w:rPr>
          <w:lang w:eastAsia="ja-JP"/>
        </w:rPr>
      </w:pPr>
      <w:r>
        <w:rPr>
          <w:lang w:eastAsia="ja-JP"/>
        </w:rPr>
        <w:t>-</w:t>
      </w:r>
      <w:r>
        <w:rPr>
          <w:lang w:eastAsia="ja-JP"/>
        </w:rPr>
        <w:tab/>
        <w:t>the UE is switched on; or</w:t>
      </w:r>
    </w:p>
    <w:p w14:paraId="22E846CE" w14:textId="77777777" w:rsidR="00CC44D0" w:rsidRDefault="00CC44D0" w:rsidP="00CC44D0">
      <w:pPr>
        <w:pStyle w:val="B1"/>
        <w:rPr>
          <w:lang w:eastAsia="ja-JP"/>
        </w:rPr>
      </w:pPr>
      <w:r>
        <w:rPr>
          <w:lang w:eastAsia="ja-JP"/>
        </w:rPr>
        <w:t>-</w:t>
      </w:r>
      <w:r>
        <w:rPr>
          <w:lang w:eastAsia="ja-JP"/>
        </w:rPr>
        <w:tab/>
        <w:t>the UICC containing the USIM is removed.</w:t>
      </w:r>
    </w:p>
    <w:p w14:paraId="43F120D5" w14:textId="77777777" w:rsidR="00CC44D0" w:rsidRDefault="00CC44D0" w:rsidP="00CC44D0">
      <w:pPr>
        <w:pStyle w:val="NO"/>
        <w:rPr>
          <w:lang w:eastAsia="en-GB"/>
        </w:rPr>
      </w:pPr>
      <w:r>
        <w:t>NOTE 9A:</w:t>
      </w:r>
      <w:r>
        <w:tab/>
        <w:t>If the Network policy IE is not included, for the case of an unsecured redirection, the UE can still attempt to select a suitable GERAN or UTRAN cell, e.g., see clause 5.6.1.6 abnormal case b) for CS fallback.</w:t>
      </w:r>
    </w:p>
    <w:p w14:paraId="1485569C" w14:textId="77777777" w:rsidR="00CC44D0" w:rsidRDefault="00CC44D0" w:rsidP="00CC44D0">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5A58603C" w14:textId="77777777" w:rsidR="00CC44D0" w:rsidRDefault="00CC44D0" w:rsidP="00CC44D0">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B70B52B" w14:textId="77777777" w:rsidR="00CC44D0" w:rsidRDefault="00CC44D0" w:rsidP="00CC44D0">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7DE2DE27" w14:textId="77777777" w:rsidR="00CC44D0" w:rsidRDefault="00CC44D0" w:rsidP="00CC44D0">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03716C77" w14:textId="77777777" w:rsidR="00CC44D0" w:rsidRDefault="00CC44D0" w:rsidP="00CC44D0">
      <w:pPr>
        <w:pStyle w:val="B1"/>
        <w:rPr>
          <w:lang w:eastAsia="en-GB"/>
        </w:rPr>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14:paraId="315AD318" w14:textId="77777777" w:rsidR="00CC44D0" w:rsidRDefault="00CC44D0" w:rsidP="00CC44D0">
      <w:pPr>
        <w:pStyle w:val="B1"/>
      </w:pPr>
      <w:r>
        <w:t>-</w:t>
      </w:r>
      <w:r>
        <w:tab/>
        <w:t>If neither a TMSI nor an IMSI has been included by the network in the TRACKING AREA UPDATE ACCEPT message, the old TMSI, if any is available, shall be kept.</w:t>
      </w:r>
    </w:p>
    <w:p w14:paraId="04610C99" w14:textId="77777777" w:rsidR="00CC44D0" w:rsidRDefault="00CC44D0" w:rsidP="00CC44D0">
      <w:r>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1A2D0AFF" w14:textId="77777777" w:rsidR="00CC44D0" w:rsidRDefault="00CC44D0" w:rsidP="00CC44D0">
      <w:r>
        <w:t>If the T3448 value IE is present in the received TRACKING AREA UPDATE ACCEPT message, the UE shall:</w:t>
      </w:r>
    </w:p>
    <w:p w14:paraId="4D0BA211" w14:textId="77777777" w:rsidR="00CC44D0" w:rsidRDefault="00CC44D0" w:rsidP="00CC44D0">
      <w:pPr>
        <w:pStyle w:val="B1"/>
      </w:pPr>
      <w:r>
        <w:t>-</w:t>
      </w:r>
      <w:r>
        <w:tab/>
        <w:t>stop timer T3448 if it is running; and</w:t>
      </w:r>
    </w:p>
    <w:p w14:paraId="52554050" w14:textId="77777777" w:rsidR="00CC44D0" w:rsidRDefault="00CC44D0" w:rsidP="00CC44D0">
      <w:pPr>
        <w:pStyle w:val="B1"/>
      </w:pPr>
      <w:r>
        <w:t>-</w:t>
      </w:r>
      <w:r>
        <w:tab/>
        <w:t>start timer T3448 with the value provided in the T3448 value IE.</w:t>
      </w:r>
    </w:p>
    <w:p w14:paraId="2B912A9C" w14:textId="77777777" w:rsidR="00CC44D0" w:rsidRDefault="00CC44D0" w:rsidP="00CC44D0">
      <w:r>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7B1C6B93" w14:textId="77777777" w:rsidR="00CC44D0" w:rsidRDefault="00CC44D0" w:rsidP="00CC44D0">
      <w:r>
        <w:t xml:space="preserve">If the UE in EMM-IDLE mode initiated the </w:t>
      </w:r>
      <w:r>
        <w:rPr>
          <w:lang w:eastAsia="zh-CN"/>
        </w:rPr>
        <w:t>tracking area updating</w:t>
      </w:r>
      <w:r>
        <w:t xml:space="preserve"> procedure and the TRACKING AREA UPDATE ACCEPT message does not include the T3448 value IE and if timer T3448 is running, then the UE shall stop timer T3448.</w:t>
      </w:r>
    </w:p>
    <w:p w14:paraId="0C57DC7E" w14:textId="77777777" w:rsidR="00CC44D0" w:rsidRDefault="00CC44D0" w:rsidP="00CC44D0">
      <w:r>
        <w:t>If the UE has indicated "service gap control supported" in the TRACKING AREA UPDATE REQUEST message and:</w:t>
      </w:r>
    </w:p>
    <w:p w14:paraId="21B28B71" w14:textId="77777777" w:rsidR="00CC44D0" w:rsidRDefault="00CC44D0" w:rsidP="00CC44D0">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14:paraId="599C3455" w14:textId="77777777" w:rsidR="00CC44D0" w:rsidRDefault="00CC44D0" w:rsidP="00CC44D0">
      <w:pPr>
        <w:pStyle w:val="B1"/>
      </w:pPr>
      <w:r>
        <w:t>-</w:t>
      </w:r>
      <w:r>
        <w:tab/>
        <w:t>the TRACKING AREA UPDATE ACCEPT message does not contain the T3447 value IE, then the UE shall erase any previous stored T3447 value if exists and stop the T3447 timer if running.</w:t>
      </w:r>
    </w:p>
    <w:p w14:paraId="58908941" w14:textId="77777777" w:rsidR="00CC44D0" w:rsidRDefault="00CC44D0" w:rsidP="00CC44D0">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3BEE5D6D" w14:textId="77777777" w:rsidR="00CC44D0" w:rsidRDefault="00CC44D0" w:rsidP="00CC44D0">
      <w:pPr>
        <w:pStyle w:val="NO"/>
        <w:rPr>
          <w:lang w:eastAsia="en-GB"/>
        </w:rPr>
      </w:pPr>
      <w:r>
        <w:t>NOTE 10:</w:t>
      </w:r>
      <w:r>
        <w:tab/>
        <w:t>Upon receiving a TRACKING AREA UPDATE COMPLETE message, if a new TMSI was included in the TRACKING AREA UPDATE ACCEPT message, the MME sends an SGsAP-TMSI-REALLOCATION-COMPLETE message as specified in 3GPP TS 29.118 [16A].</w:t>
      </w:r>
    </w:p>
    <w:p w14:paraId="4282FE22" w14:textId="77777777" w:rsidR="00CC44D0" w:rsidRDefault="00CC44D0" w:rsidP="00CC44D0">
      <w:pPr>
        <w:rPr>
          <w:lang w:eastAsia="ko-KR"/>
        </w:rPr>
      </w:pPr>
      <w:r>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365C2888" w14:textId="77777777" w:rsidR="00CC44D0" w:rsidRDefault="00CC44D0" w:rsidP="00CC44D0">
      <w:pPr>
        <w:pStyle w:val="B1"/>
        <w:rPr>
          <w:lang w:eastAsia="en-GB"/>
        </w:rPr>
      </w:pPr>
      <w:r>
        <w:t>-</w:t>
      </w:r>
      <w:r>
        <w:tab/>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088BBC81" w14:textId="77777777" w:rsidR="00CC44D0" w:rsidRDefault="00CC44D0" w:rsidP="00CC44D0">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14:paraId="73CB6532" w14:textId="77777777" w:rsidR="00CC44D0" w:rsidRDefault="00CC44D0" w:rsidP="00CC44D0">
      <w:pPr>
        <w:pStyle w:val="B1"/>
      </w:pPr>
      <w:r>
        <w:t>-</w:t>
      </w:r>
      <w:r>
        <w:tab/>
        <w:t>if the UE has not included an Additional GUTI IE, the MME may treat the TRACKING AREA UPDATE REQUEST message as in the previous item, i.e. as if it cannot retrieve the current EPS security context.</w:t>
      </w:r>
    </w:p>
    <w:p w14:paraId="5CF6222D" w14:textId="77777777" w:rsidR="00CC44D0" w:rsidRDefault="00CC44D0" w:rsidP="00CC44D0">
      <w:pPr>
        <w:pStyle w:val="NO"/>
      </w:pPr>
      <w:r>
        <w:t>NOTE 11:</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98A11A8" w14:textId="77777777" w:rsidR="00CC44D0" w:rsidRDefault="00CC44D0" w:rsidP="00CC44D0">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14:paraId="70D436CA" w14:textId="77777777" w:rsidR="00CC44D0" w:rsidRDefault="00CC44D0" w:rsidP="00CC44D0">
      <w:pPr>
        <w:pStyle w:val="NO"/>
        <w:rPr>
          <w:lang w:eastAsia="en-GB"/>
        </w:rPr>
      </w:pPr>
      <w:r>
        <w:t>NOTE 12:</w:t>
      </w:r>
      <w:r>
        <w:tab/>
        <w:t>This does not preclude the option for the MME to perform an EPS authentication procedure and create a new native EPS security context.</w:t>
      </w:r>
    </w:p>
    <w:p w14:paraId="1846DEA5" w14:textId="77777777" w:rsidR="00CC44D0" w:rsidRDefault="00CC44D0" w:rsidP="00CC44D0">
      <w:pPr>
        <w:rPr>
          <w:lang w:eastAsia="ko-KR"/>
        </w:rPr>
      </w:pPr>
      <w:r>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14:paraId="71D80BC6" w14:textId="77777777" w:rsidR="00CC44D0" w:rsidRDefault="00CC44D0" w:rsidP="00CC44D0">
      <w:pPr>
        <w:rPr>
          <w:lang w:eastAsia="ko-KR"/>
        </w:rPr>
      </w:pPr>
      <w:r>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08488EBD" w14:textId="77777777" w:rsidR="00CC44D0" w:rsidRDefault="00CC44D0" w:rsidP="00CC44D0">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62989A09" w14:textId="77777777" w:rsidR="00CC44D0" w:rsidRDefault="00CC44D0" w:rsidP="00CC44D0">
      <w:pPr>
        <w:pStyle w:val="B1"/>
        <w:rPr>
          <w:lang w:eastAsia="en-GB"/>
        </w:rPr>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135A4003" w14:textId="77777777" w:rsidR="00CC44D0" w:rsidRDefault="00CC44D0" w:rsidP="00CC44D0">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0856666B" w14:textId="77777777" w:rsidR="00CC44D0" w:rsidRDefault="00CC44D0" w:rsidP="00CC44D0">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75A3DA9A" w14:textId="77777777" w:rsidR="00CC44D0" w:rsidRDefault="00CC44D0" w:rsidP="00CC44D0">
      <w:pPr>
        <w:pStyle w:val="B1"/>
        <w:rPr>
          <w:lang w:eastAsia="en-GB"/>
        </w:rPr>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2A064DF1" w14:textId="77777777" w:rsidR="00CC44D0" w:rsidRDefault="00CC44D0" w:rsidP="00CC44D0">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EE8E41A" w14:textId="77777777" w:rsidR="00CC44D0" w:rsidRDefault="00CC44D0" w:rsidP="00CC44D0">
      <w:r>
        <w:t>In WB-S1 mode, if the UE has set the RACS bit to "RACS supported" in the UE network capability IE of the TRACKING AREA UPDATE REQUEST message and the TRACKING AREA UPDATE ACCEPT message includes:</w:t>
      </w:r>
    </w:p>
    <w:p w14:paraId="57839335" w14:textId="77777777" w:rsidR="00CC44D0" w:rsidRDefault="00CC44D0" w:rsidP="00CC44D0">
      <w:pPr>
        <w:pStyle w:val="B1"/>
      </w:pPr>
      <w:r>
        <w:t>-</w:t>
      </w:r>
      <w:r>
        <w:tab/>
        <w:t>a UE radio capability ID deletion indication IE set to "Network-assigned UE radio capability IDs deletion requested", the UE shall:</w:t>
      </w:r>
    </w:p>
    <w:p w14:paraId="6DB34951" w14:textId="77777777" w:rsidR="00CC44D0" w:rsidRDefault="00CC44D0" w:rsidP="00CC44D0">
      <w:pPr>
        <w:pStyle w:val="B2"/>
      </w:pPr>
      <w:r>
        <w:t>a)</w:t>
      </w:r>
      <w:r>
        <w:tab/>
        <w:t>delete any network-assigned UE radio capability IDs associated with the registered PLMN stored at the UE;</w:t>
      </w:r>
    </w:p>
    <w:p w14:paraId="1210AC4D" w14:textId="77777777" w:rsidR="00CC44D0" w:rsidRDefault="00CC44D0" w:rsidP="00CC44D0">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24AED3D3" w14:textId="77777777" w:rsidR="00CC44D0" w:rsidRDefault="00CC44D0" w:rsidP="00CC44D0">
      <w:pPr>
        <w:pStyle w:val="B2"/>
        <w:rPr>
          <w:lang w:eastAsia="en-GB"/>
        </w:rPr>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20114ED" w14:textId="77777777" w:rsidR="00CC44D0" w:rsidRDefault="00CC44D0" w:rsidP="00CC44D0">
      <w:pPr>
        <w:pStyle w:val="B1"/>
      </w:pPr>
      <w:r>
        <w:t>-</w:t>
      </w:r>
      <w:r>
        <w:tab/>
        <w:t>a UE radio capability ID IE, the UE shall:</w:t>
      </w:r>
    </w:p>
    <w:p w14:paraId="5E8CA8AE" w14:textId="77777777" w:rsidR="00CC44D0" w:rsidRDefault="00CC44D0" w:rsidP="00CC44D0">
      <w:pPr>
        <w:pStyle w:val="B2"/>
      </w:pPr>
      <w:r>
        <w:t>a)</w:t>
      </w:r>
      <w:r>
        <w:tab/>
        <w:t>store the UE radio capability ID as specified in annex C; and</w:t>
      </w:r>
    </w:p>
    <w:p w14:paraId="552FFA38" w14:textId="77777777" w:rsidR="00CC44D0" w:rsidRDefault="00CC44D0" w:rsidP="00CC44D0">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IE.</w:t>
      </w:r>
    </w:p>
    <w:p w14:paraId="2C9F1C79" w14:textId="77777777" w:rsidR="00CC44D0" w:rsidRDefault="00CC44D0" w:rsidP="00CC44D0">
      <w:pPr>
        <w:rPr>
          <w:lang w:eastAsia="en-GB"/>
        </w:rPr>
      </w:pPr>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F141789" w14:textId="77777777" w:rsidR="00CC44D0" w:rsidRDefault="00CC44D0" w:rsidP="00CC44D0">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0D7CAD8" w14:textId="77777777" w:rsidR="00CC44D0" w:rsidRDefault="00CC44D0" w:rsidP="00CC44D0">
      <w:pPr>
        <w:pStyle w:val="NO"/>
      </w:pPr>
      <w:r>
        <w:t>NOTE 13:</w:t>
      </w:r>
      <w: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18DA5D9" w14:textId="77777777" w:rsidR="00CC44D0" w:rsidRDefault="00CC44D0" w:rsidP="00CC44D0">
      <w:pPr>
        <w:rPr>
          <w:lang w:eastAsia="zh-CN"/>
        </w:rPr>
      </w:pPr>
      <w:r>
        <w:t xml:space="preserve">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subclause</w:t>
      </w:r>
      <w:r>
        <w:t> </w:t>
      </w:r>
      <w:r>
        <w:rPr>
          <w:lang w:eastAsia="zh-CN"/>
        </w:rPr>
        <w:t>4.11.4.</w:t>
      </w:r>
    </w:p>
    <w:p w14:paraId="52204687" w14:textId="77777777" w:rsidR="00CC44D0" w:rsidRDefault="00CC44D0" w:rsidP="00CC44D0">
      <w:pPr>
        <w:rPr>
          <w:lang w:eastAsia="en-GB"/>
        </w:rPr>
      </w:pPr>
      <w:r>
        <w:t>If the UE receives the Unavailability configuration IE with a value of the unavailability period duration in the TRACKING AREA UPDATE ACCEPT message, then the UE may either:</w:t>
      </w:r>
    </w:p>
    <w:p w14:paraId="3B3E9AEF" w14:textId="77777777" w:rsidR="00CC44D0" w:rsidRDefault="00CC44D0" w:rsidP="00CC44D0">
      <w:pPr>
        <w:pStyle w:val="B1"/>
      </w:pPr>
      <w:r>
        <w:t>a)</w:t>
      </w:r>
      <w:r>
        <w:tab/>
        <w:t>delete a UE determined value and start using the received value; or</w:t>
      </w:r>
    </w:p>
    <w:p w14:paraId="6BCAA042" w14:textId="77777777" w:rsidR="00CC44D0" w:rsidRDefault="00CC44D0" w:rsidP="00CC44D0">
      <w:pPr>
        <w:pStyle w:val="B1"/>
      </w:pPr>
      <w:r>
        <w:t>b)</w:t>
      </w:r>
      <w:r>
        <w:tab/>
        <w:t>use a UE determined value.</w:t>
      </w:r>
    </w:p>
    <w:p w14:paraId="5772F139" w14:textId="77777777" w:rsidR="00CC44D0" w:rsidRDefault="00CC44D0" w:rsidP="00CC44D0">
      <w:r>
        <w:t>If the UE receives the Unavailability configuration IE with a value of the start of the unavailability period in the TRACKING AREA UPDATE ACCEPT message, then the UE may either:</w:t>
      </w:r>
    </w:p>
    <w:p w14:paraId="6F9CEB40" w14:textId="77777777" w:rsidR="00CC44D0" w:rsidRDefault="00CC44D0" w:rsidP="00CC44D0">
      <w:pPr>
        <w:pStyle w:val="B1"/>
      </w:pPr>
      <w:r>
        <w:t>a)</w:t>
      </w:r>
      <w:r>
        <w:tab/>
        <w:t>delete a UE determined value and start using the received value; or</w:t>
      </w:r>
    </w:p>
    <w:p w14:paraId="71F9E464" w14:textId="77777777" w:rsidR="00CC44D0" w:rsidRDefault="00CC44D0" w:rsidP="00CC44D0">
      <w:pPr>
        <w:pStyle w:val="B1"/>
      </w:pPr>
      <w:r>
        <w:t>b)</w:t>
      </w:r>
      <w:r>
        <w:tab/>
        <w:t>use a UE determined value.</w:t>
      </w:r>
    </w:p>
    <w:p w14:paraId="1ABBD122" w14:textId="77777777" w:rsidR="00CC44D0" w:rsidRDefault="00CC44D0" w:rsidP="00CC44D0">
      <w:pPr>
        <w:pStyle w:val="NO"/>
      </w:pPr>
      <w:r>
        <w:t>NOTE 14:</w:t>
      </w:r>
      <w:r>
        <w:tab/>
        <w:t>The UE can consider the received value from the network when determining the value for unavailability period duration and the start of the unavailability period.</w:t>
      </w:r>
    </w:p>
    <w:p w14:paraId="3252C21F" w14:textId="77777777" w:rsidR="00CC44D0" w:rsidRDefault="00CC44D0" w:rsidP="00CC44D0">
      <w:r>
        <w:t>If the UE has stored a value of the unavailability period duration and receives the Unavailability configuration IE without a value of the unavailability period duration in the TRACKING AREA UPDATE ACCEPT message, then the UE may use a UE determined value.</w:t>
      </w:r>
    </w:p>
    <w:p w14:paraId="2BEDDEA7" w14:textId="77777777" w:rsidR="00CC44D0" w:rsidRDefault="00CC44D0" w:rsidP="00CC44D0">
      <w:r>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5F8379C5" w14:textId="77777777" w:rsidR="00CC44D0" w:rsidRDefault="00CC44D0" w:rsidP="00CC44D0">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14:paraId="51E350E2" w14:textId="77777777" w:rsidR="00CC44D0" w:rsidRDefault="00CC44D0" w:rsidP="00CC44D0">
      <w:r>
        <w:t>If the UE supporting S&amp;F satellite operation receives the S&amp;F satellite operation parameters IE in the TRACKING AREA UPDATE ACCEPT message:</w:t>
      </w:r>
    </w:p>
    <w:p w14:paraId="18A2D189" w14:textId="77777777" w:rsidR="00CC44D0" w:rsidRDefault="00CC44D0" w:rsidP="00CC44D0">
      <w:pPr>
        <w:pStyle w:val="B1"/>
      </w:pPr>
      <w:r>
        <w:t>a)</w:t>
      </w:r>
      <w:r>
        <w:tab/>
        <w:t>if the S&amp;F wait timer duration field is present in the S&amp;F satellite operation parameters IE and its value does not indicate zero, the UE shall stop timer T3451, if running and start timer T3451 with the S&amp;F wait timer duration value provided in the S&amp;F satellite operation parameters IE.</w:t>
      </w:r>
    </w:p>
    <w:p w14:paraId="394D29AB" w14:textId="54AC7C59" w:rsidR="00CC44D0" w:rsidRDefault="00CC44D0" w:rsidP="00CC44D0">
      <w:pPr>
        <w:pStyle w:val="B1"/>
      </w:pPr>
      <w:r>
        <w:tab/>
        <w:t>While T3451 is running, the UE shall not initiate NAS procedures over S&amp;F satellite E-UTRA cells in the TAI list, unless the S&amp;F satellite E-UTRA cell broadcasts the same satellite ID broadcasted by the S&amp;F satellite E-UTRA cell from which the TRACKING AREA UPDATE ACCEPT message was received</w:t>
      </w:r>
      <w:ins w:id="47" w:author="MTK II" w:date="2025-11-04T15:53:00Z">
        <w:r w:rsidR="00D25E16">
          <w:t xml:space="preserve"> or for responding DETACH REQUEST message from network</w:t>
        </w:r>
      </w:ins>
      <w:r>
        <w:t>;</w:t>
      </w:r>
    </w:p>
    <w:p w14:paraId="6044681A" w14:textId="77777777" w:rsidR="00CC44D0" w:rsidRDefault="00CC44D0" w:rsidP="00CC44D0">
      <w:pPr>
        <w:pStyle w:val="B1"/>
      </w:pPr>
      <w:r>
        <w:t>b)</w:t>
      </w:r>
      <w:r>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3B5A8543" w14:textId="77777777" w:rsidR="00CC44D0" w:rsidRDefault="00CC44D0" w:rsidP="00CC44D0">
      <w:pPr>
        <w:pStyle w:val="NO"/>
      </w:pPr>
      <w:r>
        <w:t>NOTE 14:</w:t>
      </w:r>
      <w:r>
        <w:tab/>
        <w:t>The estimated S&amp;F uplink delivery time duration is associated only with the satellite ID of the satellite which provides the estimated S&amp;F uplink delivery time duration.</w:t>
      </w:r>
    </w:p>
    <w:p w14:paraId="1AB730B0" w14:textId="77777777" w:rsidR="00CC44D0" w:rsidRDefault="00CC44D0" w:rsidP="00CC44D0">
      <w:pPr>
        <w:pStyle w:val="B1"/>
      </w:pPr>
      <w:r>
        <w:t>c)</w:t>
      </w:r>
      <w: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0D37F26" w14:textId="77777777" w:rsidR="00CC44D0" w:rsidRDefault="00CC44D0" w:rsidP="00CC44D0">
      <w:pPr>
        <w:pStyle w:val="B1"/>
      </w:pPr>
      <w:r>
        <w:t>d)</w:t>
      </w:r>
      <w:r>
        <w:tab/>
        <w:t xml:space="preserve">if the SFMLI field in the S&amp;F satellite operation parameters IE is set to "S&amp;F monitoring list not present and delete any previously received S&amp;F monitoring list", the UE shall delete any previously received </w:t>
      </w:r>
      <w:r>
        <w:rPr>
          <w:lang w:eastAsia="ko-KR"/>
        </w:rPr>
        <w:t>S&amp;F monitoring list value stored for the current PLMN.</w:t>
      </w:r>
    </w:p>
    <w:p w14:paraId="4CC1728D" w14:textId="77777777" w:rsidR="00CC44D0" w:rsidRDefault="00CC44D0" w:rsidP="00CC44D0">
      <w:pPr>
        <w:pStyle w:val="NO"/>
      </w:pPr>
      <w:r>
        <w:t>NOTE 15:</w:t>
      </w:r>
      <w:r>
        <w:tab/>
        <w:t>How the UE uses the estimated S&amp;F uplink delivery time duration and the S&amp;F monitoring list is left for UE implementation.</w:t>
      </w:r>
    </w:p>
    <w:p w14:paraId="34546956" w14:textId="77777777" w:rsidR="00CC44D0" w:rsidRDefault="00CC44D0" w:rsidP="00CC44D0">
      <w:r>
        <w:t xml:space="preserve">The MME may determine the values of the periodic tracking area update timer (T3412), extended idle mode DRX cycle parameters and PSM mode configuration parameters (T3324) that needs to be provided to the UE based on </w:t>
      </w:r>
      <w:r>
        <w:rPr>
          <w:lang w:eastAsia="zh-CN"/>
        </w:rPr>
        <w:t xml:space="preserve">the </w:t>
      </w:r>
      <w:r>
        <w:t>S&amp;F wait timer duration value</w:t>
      </w:r>
      <w:r>
        <w:rPr>
          <w:lang w:eastAsia="zh-CN"/>
        </w:rPr>
        <w:t xml:space="preserve"> provided to the UE in the </w:t>
      </w:r>
      <w:r>
        <w:t>S&amp;F satellite operation parameters IE.</w:t>
      </w:r>
    </w:p>
    <w:p w14:paraId="2559CC94" w14:textId="77777777" w:rsidR="00CC44D0" w:rsidRDefault="00CC44D0" w:rsidP="00CC44D0">
      <w:r>
        <w:t xml:space="preserve">If the UE receives the List of PLMNs to be used in disaster condition IE in the TRACKING AREA UPDATE ACCEPT message </w:t>
      </w:r>
      <w:r>
        <w:rPr>
          <w:lang w:eastAsia="ko-KR"/>
        </w:rPr>
        <w:t>and the UE supports MINT-EPS</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10A166C" w14:textId="77777777" w:rsidR="00CC44D0" w:rsidRDefault="00CC44D0" w:rsidP="00CC44D0">
      <w:r>
        <w:t xml:space="preserve">If the UE receives the Disaster roaming wait range IE in the TRACKING AREA UPDATE ACCEPT message </w:t>
      </w:r>
      <w:r>
        <w:rPr>
          <w:lang w:eastAsia="ko-KR"/>
        </w:rPr>
        <w:t xml:space="preserve">and the UE supports MINT-EPS, the UE shall delete the </w:t>
      </w:r>
      <w:r>
        <w:t>disaster roaming wait range stored in the ME, if any, and store the disaster roaming wait range included in the Disaster roaming wait range IE in the ME.</w:t>
      </w:r>
    </w:p>
    <w:p w14:paraId="7B0AD9BD" w14:textId="77777777" w:rsidR="00CC44D0" w:rsidRDefault="00CC44D0" w:rsidP="00CC44D0">
      <w:r>
        <w:t xml:space="preserve">If the UE receives the Disaster return wait range IE in the TRACKING AREA UPDATE ACCEPT message </w:t>
      </w:r>
      <w:r>
        <w:rPr>
          <w:lang w:eastAsia="ko-KR"/>
        </w:rPr>
        <w:t xml:space="preserve">and the UE supports MINT-EPS, the UE shall delete the </w:t>
      </w:r>
      <w:r>
        <w:t>disaster return wait range stored in the ME, if any, and store the disaster return wait range included in the Disaster return wait range IE in the ME.</w:t>
      </w:r>
    </w:p>
    <w:p w14:paraId="3919B1C9" w14:textId="6AF14DCB" w:rsidR="00746C2E" w:rsidRDefault="00746C2E" w:rsidP="00746C2E">
      <w:pPr>
        <w:pStyle w:val="CRSeparator"/>
      </w:pPr>
      <w:r>
        <w:t>==============Next change==============</w:t>
      </w:r>
    </w:p>
    <w:p w14:paraId="2DE05F9E" w14:textId="77777777" w:rsidR="00CC44D0" w:rsidRDefault="00CC44D0" w:rsidP="00CC44D0">
      <w:pPr>
        <w:pStyle w:val="Heading5"/>
        <w:rPr>
          <w:rFonts w:eastAsia="PMingLiU"/>
        </w:rPr>
      </w:pPr>
      <w:bookmarkStart w:id="48" w:name="_CR5_5_3_2_4A"/>
      <w:bookmarkStart w:id="49" w:name="_CR5_5_3_2_5"/>
      <w:bookmarkStart w:id="50" w:name="_Toc209860880"/>
      <w:bookmarkStart w:id="51" w:name="_Toc68251041"/>
      <w:bookmarkStart w:id="52" w:name="_Toc51919981"/>
      <w:bookmarkStart w:id="53" w:name="_Toc45700245"/>
      <w:bookmarkStart w:id="54" w:name="_Toc45202869"/>
      <w:bookmarkStart w:id="55" w:name="_Toc35959437"/>
      <w:bookmarkStart w:id="56" w:name="_Toc27743866"/>
      <w:bookmarkStart w:id="57" w:name="_Toc20217981"/>
      <w:bookmarkEnd w:id="48"/>
      <w:bookmarkEnd w:id="49"/>
      <w:r>
        <w:rPr>
          <w:rFonts w:eastAsia="PMingLiU"/>
        </w:rPr>
        <w:t>5.5.3.2.5</w:t>
      </w:r>
      <w:r>
        <w:rPr>
          <w:rFonts w:eastAsia="PMingLiU"/>
        </w:rPr>
        <w:tab/>
        <w:t>Normal and periodic tracking area updating procedure not accepted by the network</w:t>
      </w:r>
      <w:bookmarkEnd w:id="50"/>
      <w:bookmarkEnd w:id="51"/>
      <w:bookmarkEnd w:id="52"/>
      <w:bookmarkEnd w:id="53"/>
      <w:bookmarkEnd w:id="54"/>
      <w:bookmarkEnd w:id="55"/>
      <w:bookmarkEnd w:id="56"/>
      <w:bookmarkEnd w:id="57"/>
    </w:p>
    <w:p w14:paraId="13C0F6AF" w14:textId="77777777" w:rsidR="00CC44D0" w:rsidRDefault="00CC44D0" w:rsidP="00CC44D0">
      <w:pPr>
        <w:rPr>
          <w:rFonts w:eastAsia="PMingLiU"/>
        </w:rPr>
      </w:pPr>
      <w:r>
        <w:t>If the tracking area updating cannot be accepted by the network, the MME sends a TRACKING AREA UPDATE REJECT message to the UE including an appropriate EMM cause value.</w:t>
      </w:r>
    </w:p>
    <w:p w14:paraId="6CC45995" w14:textId="77777777" w:rsidR="00CC44D0" w:rsidRDefault="00CC44D0" w:rsidP="00CC44D0">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43ADAA4E" w14:textId="77777777" w:rsidR="00CC44D0" w:rsidRDefault="00CC44D0" w:rsidP="00CC44D0">
      <w:r>
        <w:t>If the tracking area update request is rejected due to general NAS level mobility management congestion control, the network shall set the EMM cause value to #22 "congestion" and assign a value for back-off timer T3346.</w:t>
      </w:r>
    </w:p>
    <w:p w14:paraId="786B51DE" w14:textId="77777777" w:rsidR="00CC44D0" w:rsidRDefault="00CC44D0" w:rsidP="00CC44D0">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830A231" w14:textId="77777777" w:rsidR="00CC44D0" w:rsidRDefault="00CC44D0" w:rsidP="00CC44D0">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CCB050D" w14:textId="77777777" w:rsidR="00CC44D0" w:rsidRDefault="00CC44D0" w:rsidP="00CC44D0">
      <w: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638D6FA1" w14:textId="77777777" w:rsidR="00CC44D0" w:rsidRDefault="00CC44D0" w:rsidP="00CC44D0">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44005E43" w14:textId="77777777" w:rsidR="00CC44D0" w:rsidRDefault="00CC44D0" w:rsidP="00CC44D0">
      <w:r>
        <w:t>Based on operator policy, if the tracking area update request is rejected due to core network redirection for CIoT optimizations, the network shall set the EMM cause value to #31 "Redirection to 5GCN required"</w:t>
      </w:r>
      <w:r>
        <w:rPr>
          <w:lang w:eastAsia="ja-JP"/>
        </w:rPr>
        <w:t>.</w:t>
      </w:r>
    </w:p>
    <w:p w14:paraId="5D2D03F5" w14:textId="77777777" w:rsidR="00CC44D0" w:rsidRDefault="00CC44D0" w:rsidP="00CC44D0">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22FDC31E" w14:textId="77777777" w:rsidR="00CC44D0" w:rsidRDefault="00CC44D0" w:rsidP="00CC44D0">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7C332C10" w14:textId="77777777" w:rsidR="00CC44D0" w:rsidRDefault="00CC44D0" w:rsidP="00CC44D0">
      <w:r>
        <w:t>When the UE performs inter-system change from N1 mode to S1 mode, if the MME is informed that verification of the integrity protection of the TRACKING AREA UPDATE REQUEST message has failed in the AMF, then:</w:t>
      </w:r>
    </w:p>
    <w:p w14:paraId="522E5DAB" w14:textId="77777777" w:rsidR="00CC44D0" w:rsidRDefault="00CC44D0" w:rsidP="00CC44D0">
      <w:pPr>
        <w:pStyle w:val="B1"/>
      </w:pPr>
      <w:r>
        <w:t>a)</w:t>
      </w:r>
      <w:r>
        <w:tab/>
        <w:t>If the MME can retrieve the current EPS security context as indicated by the eKSI and GUTI sent by the UE, the MME shall proceed as specified in clause 5.5.3.2.4;</w:t>
      </w:r>
    </w:p>
    <w:p w14:paraId="57CC4CB3" w14:textId="77777777" w:rsidR="00CC44D0" w:rsidRDefault="00CC44D0" w:rsidP="00CC44D0">
      <w:pPr>
        <w:pStyle w:val="B1"/>
      </w:pPr>
      <w:r>
        <w:t>b)</w:t>
      </w:r>
      <w: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3A7583A" w14:textId="77777777" w:rsidR="00CC44D0" w:rsidRDefault="00CC44D0" w:rsidP="00CC44D0">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55F083CF" w14:textId="77777777" w:rsidR="00CC44D0" w:rsidRDefault="00CC44D0" w:rsidP="00CC44D0">
      <w:r>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6FD74C5" w14:textId="77777777" w:rsidR="00CC44D0" w:rsidRDefault="00CC44D0" w:rsidP="00CC44D0">
      <w:pPr>
        <w:pStyle w:val="B1"/>
      </w:pPr>
      <w:r>
        <w:t>a)</w:t>
      </w:r>
      <w:r>
        <w:tab/>
        <w:t>a S&amp;F wait time duration;</w:t>
      </w:r>
    </w:p>
    <w:p w14:paraId="44755181" w14:textId="77777777" w:rsidR="00CC44D0" w:rsidRDefault="00CC44D0" w:rsidP="00CC44D0">
      <w:pPr>
        <w:pStyle w:val="B1"/>
      </w:pPr>
      <w:r>
        <w:t>b)</w:t>
      </w:r>
      <w:r>
        <w:tab/>
        <w:t>for S&amp;F monitoring list:</w:t>
      </w:r>
    </w:p>
    <w:p w14:paraId="63C49495" w14:textId="77777777" w:rsidR="00CC44D0" w:rsidRDefault="00CC44D0" w:rsidP="00CC44D0">
      <w:pPr>
        <w:pStyle w:val="B2"/>
      </w:pPr>
      <w:r>
        <w:t>i)</w:t>
      </w:r>
      <w:r>
        <w:tab/>
        <w:t>a S&amp;F monitoring list; or</w:t>
      </w:r>
    </w:p>
    <w:p w14:paraId="0785065A" w14:textId="77777777" w:rsidR="00CC44D0" w:rsidRDefault="00CC44D0" w:rsidP="00CC44D0">
      <w:pPr>
        <w:pStyle w:val="B2"/>
      </w:pPr>
      <w:r>
        <w:t>ii)</w:t>
      </w:r>
      <w:r>
        <w:tab/>
        <w:t>an indication to delete any previously received S&amp;F monitoring list; or</w:t>
      </w:r>
    </w:p>
    <w:p w14:paraId="15516598" w14:textId="77777777" w:rsidR="00CC44D0" w:rsidRDefault="00CC44D0" w:rsidP="00CC44D0">
      <w:pPr>
        <w:pStyle w:val="B1"/>
      </w:pPr>
      <w:r>
        <w:t>c)</w:t>
      </w:r>
      <w:r>
        <w:tab/>
        <w:t>both a and b.</w:t>
      </w:r>
    </w:p>
    <w:p w14:paraId="6EB322DA" w14:textId="77777777" w:rsidR="00CC44D0" w:rsidRDefault="00CC44D0" w:rsidP="00CC44D0">
      <w:r>
        <w:rPr>
          <w:lang w:eastAsia="zh-CN"/>
        </w:rPr>
        <w:t>If the UE does not indicate "</w:t>
      </w:r>
      <w:r>
        <w:t>S&amp;F satellite operation supported</w:t>
      </w:r>
      <w:r>
        <w:rPr>
          <w:lang w:eastAsia="zh-CN"/>
        </w:rPr>
        <w:t xml:space="preserve">", </w:t>
      </w:r>
      <w:r>
        <w:t xml:space="preserve">the MME </w:t>
      </w:r>
      <w:r>
        <w:rPr>
          <w:lang w:eastAsia="zh-CN"/>
        </w:rPr>
        <w:t>shall set the EMM cause to a value other than #83.</w:t>
      </w:r>
    </w:p>
    <w:p w14:paraId="694CEC98" w14:textId="77777777" w:rsidR="00CC44D0" w:rsidRDefault="00CC44D0" w:rsidP="00CC44D0">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471D7689" w14:textId="77777777" w:rsidR="00CC44D0" w:rsidRDefault="00CC44D0" w:rsidP="00CC44D0">
      <w:pPr>
        <w:rPr>
          <w:lang w:eastAsia="en-GB"/>
        </w:rPr>
      </w:pPr>
      <w:r>
        <w:t>If:</w:t>
      </w:r>
    </w:p>
    <w:p w14:paraId="50592E26" w14:textId="77777777" w:rsidR="00CC44D0" w:rsidRDefault="00CC44D0" w:rsidP="00CC44D0">
      <w:pPr>
        <w:pStyle w:val="B1"/>
      </w:pPr>
      <w:r>
        <w:t>-</w:t>
      </w:r>
      <w:r>
        <w:tab/>
        <w:t>the UE supports access technology utilization control;</w:t>
      </w:r>
    </w:p>
    <w:p w14:paraId="084C537B" w14:textId="77777777" w:rsidR="00CC44D0" w:rsidRDefault="00CC44D0" w:rsidP="00CC44D0">
      <w:pPr>
        <w:pStyle w:val="B1"/>
      </w:pPr>
      <w:r>
        <w:t>-</w:t>
      </w:r>
      <w:r>
        <w:tab/>
        <w:t>the network determines to apply the access technology utilization control based on the operator policy; and</w:t>
      </w:r>
    </w:p>
    <w:p w14:paraId="732B49D5" w14:textId="77777777" w:rsidR="00CC44D0" w:rsidRDefault="00CC44D0" w:rsidP="00CC44D0">
      <w:pPr>
        <w:pStyle w:val="B1"/>
      </w:pPr>
      <w:r>
        <w:t>-</w:t>
      </w:r>
      <w:r>
        <w:tab/>
        <w:t>the secure exchange of NAS messages via a NAS signalling connection is established between the UE and the MME;</w:t>
      </w:r>
    </w:p>
    <w:p w14:paraId="5EBC5A67" w14:textId="77777777" w:rsidR="00CC44D0" w:rsidRDefault="00CC44D0" w:rsidP="00CC44D0">
      <w:r>
        <w:t xml:space="preserve">the MME shall send the integrity protected TRACKING AREA UPDATE REJECT message with the EMM cause value set to </w:t>
      </w:r>
      <w:r>
        <w:rPr>
          <w:lang w:eastAsia="zh-CN"/>
        </w:rPr>
        <w:t>#15 "</w:t>
      </w:r>
      <w:r>
        <w:t>No suitable cells in tracking area</w:t>
      </w:r>
      <w:r>
        <w:rPr>
          <w:lang w:eastAsia="zh-CN"/>
        </w:rPr>
        <w:t xml:space="preserve">" and include the </w:t>
      </w:r>
      <w:r>
        <w:t>A</w:t>
      </w:r>
      <w:r>
        <w:rPr>
          <w:lang w:eastAsia="zh-CN"/>
        </w:rPr>
        <w:t>ccess technology utilization control IE with the t</w:t>
      </w:r>
      <w:r>
        <w:t xml:space="preserve">ype of access technology utilization control set to </w:t>
      </w:r>
      <w:r>
        <w:rPr>
          <w:lang w:eastAsia="zh-CN"/>
        </w:rPr>
        <w:t xml:space="preserve">"current PLMN". In the Access technology utilization control IE, the MME shall indicate that the access technology of the </w:t>
      </w:r>
      <w:r>
        <w:t xml:space="preserve">E-UTRAN </w:t>
      </w:r>
      <w:r>
        <w:rPr>
          <w:lang w:eastAsia="zh-CN"/>
        </w:rPr>
        <w:t xml:space="preserve">cell on which the </w:t>
      </w:r>
      <w:r>
        <w:t>TRACKING AREA UPDATE</w:t>
      </w:r>
      <w:r>
        <w:rPr>
          <w:lang w:eastAsia="zh-CN"/>
        </w:rPr>
        <w:t xml:space="preserve"> REQUEST message was received is restricted.</w:t>
      </w:r>
    </w:p>
    <w:p w14:paraId="7AE4FC27" w14:textId="77777777" w:rsidR="00CC44D0" w:rsidRDefault="00CC44D0" w:rsidP="00CC44D0">
      <w:pPr>
        <w:pStyle w:val="NO"/>
      </w:pPr>
      <w:r>
        <w:t>NOTE 2A:</w:t>
      </w:r>
      <w:r>
        <w:tab/>
        <w:t>Other restricted access technologies can be indicated in the Access technology utilization control IE, if any.</w:t>
      </w:r>
    </w:p>
    <w:p w14:paraId="3DAA6319" w14:textId="77777777" w:rsidR="00CC44D0" w:rsidRDefault="00CC44D0" w:rsidP="00CC44D0">
      <w:pPr>
        <w:rPr>
          <w:lang w:eastAsia="zh-CN"/>
        </w:rPr>
      </w:pPr>
      <w:r>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4CA88488" w14:textId="77777777" w:rsidR="00CC44D0" w:rsidRDefault="00CC44D0" w:rsidP="00CC44D0">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77F13610" w14:textId="77777777" w:rsidR="00CC44D0" w:rsidRDefault="00CC44D0" w:rsidP="00CC44D0">
      <w:r>
        <w:t>If the TRACKING AREA UPDATE REJECT message with EMM cause #25 or #78 was received without integrity protection, then the UE shall discard the message.</w:t>
      </w:r>
    </w:p>
    <w:p w14:paraId="7BB3E9C9" w14:textId="77777777" w:rsidR="00CC44D0" w:rsidRDefault="00CC44D0" w:rsidP="00CC44D0">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01CCC77" w14:textId="77777777" w:rsidR="00CC44D0" w:rsidRDefault="00CC44D0" w:rsidP="00CC44D0">
      <w:pPr>
        <w:pStyle w:val="B1"/>
      </w:pPr>
      <w:r>
        <w:t>a)</w:t>
      </w:r>
      <w:r>
        <w:tab/>
        <w:t>the Forbidden TAI(s) for the list of "forbidden tracking areas for roaming" IE;</w:t>
      </w:r>
    </w:p>
    <w:p w14:paraId="2BDCC23B" w14:textId="77777777" w:rsidR="00CC44D0" w:rsidRDefault="00CC44D0" w:rsidP="00CC44D0">
      <w:pPr>
        <w:pStyle w:val="B1"/>
      </w:pPr>
      <w:r>
        <w:t>b)</w:t>
      </w:r>
      <w:r>
        <w:tab/>
        <w:t>the Forbidden TAI(s) for the list of "forbidden tracking areas for regional provision of service" IE; or</w:t>
      </w:r>
    </w:p>
    <w:p w14:paraId="4F141279" w14:textId="77777777" w:rsidR="00CC44D0" w:rsidRDefault="00CC44D0" w:rsidP="00CC44D0">
      <w:pPr>
        <w:pStyle w:val="B1"/>
      </w:pPr>
      <w:r>
        <w:t>c)</w:t>
      </w:r>
      <w:r>
        <w:tab/>
        <w:t>both,</w:t>
      </w:r>
    </w:p>
    <w:p w14:paraId="501578E8" w14:textId="77777777" w:rsidR="00CC44D0" w:rsidRDefault="00CC44D0" w:rsidP="00CC44D0">
      <w:r>
        <w:t>in the TRACKING AREA UPDATE REJECT message.</w:t>
      </w:r>
    </w:p>
    <w:p w14:paraId="62CC4B06" w14:textId="77777777" w:rsidR="00CC44D0" w:rsidRDefault="00CC44D0" w:rsidP="00CC44D0">
      <w:r>
        <w:t>Regardless of the EMM cause value received in the TRACKING AREA UPDATE REJECT message via satellite E-UTRAN,</w:t>
      </w:r>
    </w:p>
    <w:p w14:paraId="526710DA" w14:textId="77777777" w:rsidR="00CC44D0" w:rsidRDefault="00CC44D0" w:rsidP="00CC44D0">
      <w:pPr>
        <w:pStyle w:val="B1"/>
      </w:pPr>
      <w:r>
        <w:t>-</w:t>
      </w:r>
      <w:r>
        <w:tab/>
        <w:t>if the UE receives the Forbidden TAI(s) for the list of "forbidden tracking areas for roaming" IE and the Access technology utilization control IE</w:t>
      </w:r>
      <w:r>
        <w:rPr>
          <w:lang w:eastAsia="zh-CN"/>
        </w:rPr>
        <w:t xml:space="preserve"> </w:t>
      </w:r>
      <w:r>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6FE55B5" w14:textId="77777777" w:rsidR="00CC44D0" w:rsidRDefault="00CC44D0" w:rsidP="00CC44D0">
      <w:pPr>
        <w:pStyle w:val="B1"/>
      </w:pPr>
      <w:r>
        <w:t>-</w:t>
      </w:r>
      <w: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762AEAC6" w14:textId="77777777" w:rsidR="00CC44D0" w:rsidRDefault="00CC44D0" w:rsidP="00CC44D0">
      <w:r>
        <w:t>Furthermore, the UE shall take the following actions depending on the EMM cause value received in the TRACKING AREA UPDATE REJECT message.</w:t>
      </w:r>
    </w:p>
    <w:p w14:paraId="677DAEF4" w14:textId="77777777" w:rsidR="00CC44D0" w:rsidRDefault="00CC44D0" w:rsidP="00CC44D0">
      <w:pPr>
        <w:pStyle w:val="B1"/>
      </w:pPr>
      <w:r>
        <w:t>#3</w:t>
      </w:r>
      <w:r>
        <w:tab/>
        <w:t>(Illegal UE);</w:t>
      </w:r>
    </w:p>
    <w:p w14:paraId="5BADBEC0" w14:textId="77777777" w:rsidR="00CC44D0" w:rsidRDefault="00CC44D0" w:rsidP="00CC44D0">
      <w:pPr>
        <w:pStyle w:val="B1"/>
      </w:pPr>
      <w:r>
        <w:t>#6</w:t>
      </w:r>
      <w:r>
        <w:tab/>
        <w:t>(Illegal ME); or</w:t>
      </w:r>
    </w:p>
    <w:p w14:paraId="337BAC1C" w14:textId="77777777" w:rsidR="00CC44D0" w:rsidRDefault="00CC44D0" w:rsidP="00CC44D0">
      <w:pPr>
        <w:pStyle w:val="B1"/>
      </w:pPr>
      <w:r>
        <w:t>#8</w:t>
      </w:r>
      <w:r>
        <w:tab/>
        <w:t>(EPS services and non-EPS services not allowed);</w:t>
      </w:r>
    </w:p>
    <w:p w14:paraId="2A867847" w14:textId="77777777" w:rsidR="00CC44D0" w:rsidRDefault="00CC44D0" w:rsidP="00CC44D0">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3C107ED" w14:textId="77777777" w:rsidR="00CC44D0" w:rsidRDefault="00CC44D0" w:rsidP="00CC44D0">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1F59B131" w14:textId="77777777" w:rsidR="00CC44D0" w:rsidRDefault="00CC44D0" w:rsidP="00CC44D0">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EF7114" w14:textId="77777777" w:rsidR="00CC44D0" w:rsidRDefault="00CC44D0" w:rsidP="00CC44D0">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2D1E2A8" w14:textId="77777777" w:rsidR="00CC44D0" w:rsidRDefault="00CC44D0" w:rsidP="00CC44D0">
      <w:pPr>
        <w:pStyle w:val="NO"/>
      </w:pPr>
      <w:r>
        <w:t>NOTE 3:</w:t>
      </w:r>
      <w:r>
        <w:tab/>
        <w:t>The possibility to configure a UE so that the radio transceiver for a specific radio access technology is not active, although it is implemented in the UE, is out of scope of the present specification.</w:t>
      </w:r>
    </w:p>
    <w:p w14:paraId="58F1316E" w14:textId="77777777" w:rsidR="00CC44D0" w:rsidRDefault="00CC44D0" w:rsidP="00CC44D0">
      <w:pPr>
        <w:pStyle w:val="B1"/>
      </w:pPr>
      <w:r>
        <w:t>#7</w:t>
      </w:r>
      <w:r>
        <w:tab/>
        <w:t>(EPS services not allowed);</w:t>
      </w:r>
    </w:p>
    <w:p w14:paraId="3802201A" w14:textId="77777777" w:rsidR="00CC44D0" w:rsidRDefault="00CC44D0" w:rsidP="00CC44D0">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49668CD" w14:textId="77777777" w:rsidR="00CC44D0" w:rsidRDefault="00CC44D0" w:rsidP="00CC44D0">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593F54C4" w14:textId="77777777" w:rsidR="00CC44D0" w:rsidRDefault="00CC44D0" w:rsidP="00CC44D0">
      <w:pPr>
        <w:pStyle w:val="B1"/>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6DA3CA4D" w14:textId="77777777" w:rsidR="00CC44D0" w:rsidRDefault="00CC44D0" w:rsidP="00CC44D0">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94E9C7" w14:textId="77777777" w:rsidR="00CC44D0" w:rsidRDefault="00CC44D0" w:rsidP="00CC44D0">
      <w:pPr>
        <w:pStyle w:val="B1"/>
      </w:pPr>
      <w:r>
        <w:t>#9</w:t>
      </w:r>
      <w:r>
        <w:tab/>
        <w:t>(UE identity cannot be derived by the network);</w:t>
      </w:r>
    </w:p>
    <w:p w14:paraId="4ED9503B" w14:textId="77777777" w:rsidR="00CC44D0" w:rsidRDefault="00CC44D0" w:rsidP="00CC44D0">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01E7D894" w14:textId="77777777" w:rsidR="00CC44D0" w:rsidRDefault="00CC44D0" w:rsidP="00CC44D0">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366C63E2" w14:textId="77777777" w:rsidR="00CC44D0" w:rsidRDefault="00CC44D0" w:rsidP="00CC44D0">
      <w:pPr>
        <w:pStyle w:val="NO"/>
        <w:rPr>
          <w:lang w:eastAsia="ja-JP"/>
        </w:rPr>
      </w:pPr>
      <w:r>
        <w:t>NOTE 4:</w:t>
      </w:r>
      <w:r>
        <w:tab/>
        <w:t>User interaction is necessary in some cases when the UE cannot re-activate the EPS bearer(s) automatically.</w:t>
      </w:r>
    </w:p>
    <w:p w14:paraId="77409ED5" w14:textId="77777777" w:rsidR="00CC44D0" w:rsidRDefault="00CC44D0" w:rsidP="00CC44D0">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051A3809" w14:textId="77777777" w:rsidR="00CC44D0" w:rsidRDefault="00CC44D0" w:rsidP="00CC44D0">
      <w:pPr>
        <w:pStyle w:val="B1"/>
      </w:pPr>
      <w:r>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E45F0D" w14:textId="77777777" w:rsidR="00CC44D0" w:rsidRDefault="00CC44D0" w:rsidP="00CC44D0">
      <w:pPr>
        <w:pStyle w:val="B1"/>
      </w:pPr>
      <w:r>
        <w:t>#10</w:t>
      </w:r>
      <w:r>
        <w:tab/>
        <w:t>(Implicitly detached);</w:t>
      </w:r>
    </w:p>
    <w:p w14:paraId="291F4EE4" w14:textId="77777777" w:rsidR="00CC44D0" w:rsidRDefault="00CC44D0" w:rsidP="00CC44D0">
      <w:pPr>
        <w:pStyle w:val="B1"/>
      </w:pPr>
      <w:r>
        <w:rPr>
          <w:lang w:eastAsia="zh-CN"/>
        </w:rPr>
        <w:tab/>
        <w:t xml:space="preserve">If the EPS update type is "periodic updating", </w:t>
      </w:r>
      <w:r>
        <w:t>a UE in CS/PS mode 1 or CS/PS mode 2 of operation is IMSI detached for both EPS services and non-EPS services.</w:t>
      </w:r>
    </w:p>
    <w:p w14:paraId="31223A26" w14:textId="77777777" w:rsidR="00CC44D0" w:rsidRDefault="00CC44D0" w:rsidP="00CC44D0">
      <w:pPr>
        <w:pStyle w:val="B1"/>
      </w:pPr>
      <w:r>
        <w:tab/>
        <w:t xml:space="preserve">The UE shall enter the state EMM-DEREGISTERED.NORMAL-SERVICE. The UE shall delete </w:t>
      </w:r>
      <w:r>
        <w:rPr>
          <w:lang w:eastAsia="zh-CN"/>
        </w:rPr>
        <w:t>any</w:t>
      </w:r>
      <w:r>
        <w:t xml:space="preserve"> mapped EPS security context or partial native EPS security context. If the rejected request was not for</w:t>
      </w:r>
      <w:r>
        <w:rPr>
          <w:lang w:eastAsia="zh-CN"/>
        </w:rPr>
        <w:t xml:space="preserve"> initiating a PDN connection for emergency bearer services</w:t>
      </w:r>
      <w:r>
        <w:t>, the UE shall then perform a new attach procedure.</w:t>
      </w:r>
    </w:p>
    <w:p w14:paraId="091D9BED" w14:textId="77777777" w:rsidR="00CC44D0" w:rsidRDefault="00CC44D0" w:rsidP="00CC44D0">
      <w:pPr>
        <w:pStyle w:val="NO"/>
      </w:pPr>
      <w:r>
        <w:rPr>
          <w:lang w:eastAsia="ja-JP"/>
        </w:rPr>
        <w:t>NOTE 5:</w:t>
      </w:r>
      <w:r>
        <w:rPr>
          <w:lang w:eastAsia="ja-JP"/>
        </w:rPr>
        <w:tab/>
      </w:r>
      <w:r>
        <w:t>User interaction is necessary in some cases when the UE cannot re-activate the EPS bearer(s) automatically.</w:t>
      </w:r>
    </w:p>
    <w:p w14:paraId="4FF37796" w14:textId="77777777" w:rsidR="00CC44D0" w:rsidRDefault="00CC44D0" w:rsidP="00CC44D0">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4A3FA0F0" w14:textId="77777777" w:rsidR="00CC44D0" w:rsidRDefault="00CC44D0" w:rsidP="00CC44D0">
      <w:pPr>
        <w:pStyle w:val="B1"/>
        <w:rPr>
          <w:lang w:eastAsia="en-GB"/>
        </w:rPr>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0E032A" w14:textId="77777777" w:rsidR="00CC44D0" w:rsidRDefault="00CC44D0" w:rsidP="00CC44D0">
      <w:pPr>
        <w:pStyle w:val="B1"/>
      </w:pPr>
      <w:r>
        <w:t>#11</w:t>
      </w:r>
      <w:r>
        <w:tab/>
        <w:t>(PLMN not allowed); or</w:t>
      </w:r>
    </w:p>
    <w:p w14:paraId="629C0BEB" w14:textId="77777777" w:rsidR="00CC44D0" w:rsidRDefault="00CC44D0" w:rsidP="00CC44D0">
      <w:pPr>
        <w:pStyle w:val="B1"/>
      </w:pPr>
      <w:r>
        <w:t>#35</w:t>
      </w:r>
      <w:r>
        <w:tab/>
        <w:t>(Requested service option not authorized</w:t>
      </w:r>
      <w:r>
        <w:rPr>
          <w:lang w:eastAsia="zh-CN"/>
        </w:rPr>
        <w:t xml:space="preserve"> in this PLMN</w:t>
      </w:r>
      <w:r>
        <w:t>);</w:t>
      </w:r>
    </w:p>
    <w:p w14:paraId="17820FEA" w14:textId="77777777" w:rsidR="00CC44D0" w:rsidRDefault="00CC44D0" w:rsidP="00CC44D0">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73A939CE" w14:textId="77777777" w:rsidR="00CC44D0" w:rsidRDefault="00CC44D0" w:rsidP="00CC44D0">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E1B7DB6" w14:textId="77777777" w:rsidR="00CC44D0" w:rsidRDefault="00CC44D0" w:rsidP="00CC44D0">
      <w:pPr>
        <w:pStyle w:val="B1"/>
      </w:pPr>
      <w:r>
        <w:tab/>
        <w:t>The UE shall perform a PLMN selection according to 3GPP TS 23.122 [6].</w:t>
      </w:r>
    </w:p>
    <w:p w14:paraId="3FB27BEB" w14:textId="77777777" w:rsidR="00CC44D0" w:rsidRDefault="00CC44D0" w:rsidP="00CC44D0">
      <w:pPr>
        <w:pStyle w:val="B1"/>
      </w:pPr>
      <w:r>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D48C72E" w14:textId="77777777" w:rsidR="00CC44D0" w:rsidRDefault="00CC44D0" w:rsidP="00CC44D0">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0DFD43" w14:textId="77777777" w:rsidR="00CC44D0" w:rsidRDefault="00CC44D0" w:rsidP="00CC44D0">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FB9CD1B" w14:textId="77777777" w:rsidR="00CC44D0" w:rsidRDefault="00CC44D0" w:rsidP="00CC44D0">
      <w:pPr>
        <w:pStyle w:val="B1"/>
      </w:pPr>
      <w:r>
        <w:t>#12</w:t>
      </w:r>
      <w:r>
        <w:tab/>
        <w:t>(Tracking area not allowed);</w:t>
      </w:r>
    </w:p>
    <w:p w14:paraId="05FE4F84" w14:textId="77777777" w:rsidR="00CC44D0" w:rsidRDefault="00CC44D0" w:rsidP="00CC44D0">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083D321B" w14:textId="77777777" w:rsidR="00CC44D0" w:rsidRDefault="00CC44D0" w:rsidP="00CC44D0">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EB7DD4C" w14:textId="77777777" w:rsidR="00CC44D0" w:rsidRDefault="00CC44D0" w:rsidP="00CC44D0">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EB17BE2" w14:textId="77777777" w:rsidR="00CC44D0" w:rsidRDefault="00CC44D0" w:rsidP="00CC44D0">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EA6DAF" w14:textId="77777777" w:rsidR="00CC44D0" w:rsidRDefault="00CC44D0" w:rsidP="00CC44D0">
      <w:pPr>
        <w:pStyle w:val="B1"/>
      </w:pPr>
      <w:r>
        <w:t>#13</w:t>
      </w:r>
      <w:r>
        <w:tab/>
        <w:t>(Roaming not allowed in this tracking area);</w:t>
      </w:r>
    </w:p>
    <w:p w14:paraId="117EB196" w14:textId="77777777" w:rsidR="00CC44D0" w:rsidRDefault="00CC44D0" w:rsidP="00CC44D0">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46F8742" w14:textId="77777777" w:rsidR="00CC44D0" w:rsidRDefault="00CC44D0" w:rsidP="00CC44D0">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5A4B88F" w14:textId="77777777" w:rsidR="00CC44D0" w:rsidRDefault="00CC44D0" w:rsidP="00CC44D0">
      <w:pPr>
        <w:pStyle w:val="B1"/>
      </w:pPr>
      <w:r>
        <w:tab/>
        <w:t>If the UE is registered in N1 mode and operating in dual-registration mode, the PLMN that the UE chooses to register in is specified in 3GPP TS 24.501 [54] clause 4.8.3. Otherwise the UE shall perform a PLMN selection according to 3GPP TS 23.122 [6].</w:t>
      </w:r>
    </w:p>
    <w:p w14:paraId="1B4907AA" w14:textId="77777777" w:rsidR="00CC44D0" w:rsidRDefault="00CC44D0" w:rsidP="00CC44D0">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BB7C3B2" w14:textId="77777777" w:rsidR="00CC44D0" w:rsidRDefault="00CC44D0" w:rsidP="00CC44D0">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DB73AF" w14:textId="77777777" w:rsidR="00CC44D0" w:rsidRDefault="00CC44D0" w:rsidP="00CC44D0">
      <w:pPr>
        <w:pStyle w:val="B1"/>
      </w:pPr>
      <w:r>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04F1C942" w14:textId="77777777" w:rsidR="00CC44D0" w:rsidRDefault="00CC44D0" w:rsidP="00CC44D0">
      <w:pPr>
        <w:pStyle w:val="B1"/>
      </w:pPr>
      <w:r>
        <w:t>#14</w:t>
      </w:r>
      <w:r>
        <w:tab/>
        <w:t>(EPS services not allowed in this PLMN);</w:t>
      </w:r>
    </w:p>
    <w:p w14:paraId="4AC2A3CC" w14:textId="77777777" w:rsidR="00CC44D0" w:rsidRDefault="00CC44D0" w:rsidP="00CC44D0">
      <w:pPr>
        <w:pStyle w:val="B1"/>
      </w:pPr>
      <w:r>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28129324" w14:textId="77777777" w:rsidR="00CC44D0" w:rsidRDefault="00CC44D0" w:rsidP="00CC44D0">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BA3913C" w14:textId="77777777" w:rsidR="00CC44D0" w:rsidRDefault="00CC44D0" w:rsidP="00CC44D0">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7D079DBC" w14:textId="77777777" w:rsidR="00CC44D0" w:rsidRDefault="00CC44D0" w:rsidP="00CC44D0">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283B27B7" w14:textId="77777777" w:rsidR="00CC44D0" w:rsidRDefault="00CC44D0" w:rsidP="00CC44D0">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set the update status to U2 NOT UPDATED;</w:t>
      </w:r>
    </w:p>
    <w:p w14:paraId="006F590C" w14:textId="77777777" w:rsidR="00CC44D0" w:rsidRDefault="00CC44D0" w:rsidP="00CC44D0">
      <w:pPr>
        <w:pStyle w:val="B2"/>
      </w:pPr>
      <w:r>
        <w:t>-</w:t>
      </w: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4AB7D25D" w14:textId="77777777" w:rsidR="00CC44D0" w:rsidRDefault="00CC44D0" w:rsidP="00CC44D0">
      <w:pPr>
        <w:pStyle w:val="B2"/>
      </w:pPr>
      <w:r>
        <w:t>-</w:t>
      </w:r>
      <w:r>
        <w:tab/>
        <w:t>a UE operating in CS/PS mode 1 of operation and supporting A/Gb mode or Iu mode may perform a PLMN selection according to 3GPP TS 23.122 [6];</w:t>
      </w:r>
    </w:p>
    <w:p w14:paraId="090E0BB0" w14:textId="77777777" w:rsidR="00CC44D0" w:rsidRDefault="00CC44D0" w:rsidP="00CC44D0">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7AE30BF7" w14:textId="77777777" w:rsidR="00CC44D0" w:rsidRDefault="00CC44D0" w:rsidP="00CC44D0">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34F094D" w14:textId="77777777" w:rsidR="00CC44D0" w:rsidRDefault="00CC44D0" w:rsidP="00CC44D0">
      <w:pPr>
        <w:pStyle w:val="B1"/>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A24B181" w14:textId="77777777" w:rsidR="00CC44D0" w:rsidRDefault="00CC44D0" w:rsidP="00CC44D0">
      <w:pPr>
        <w:pStyle w:val="B1"/>
      </w:pPr>
      <w:r>
        <w:t>#15</w:t>
      </w:r>
      <w:r>
        <w:tab/>
        <w:t>(No suitable cells in tracking area);</w:t>
      </w:r>
    </w:p>
    <w:p w14:paraId="2CBA764F" w14:textId="77777777" w:rsidR="00CC44D0" w:rsidRDefault="00CC44D0" w:rsidP="00CC44D0">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08598361" w14:textId="77777777" w:rsidR="00CC44D0" w:rsidRDefault="00CC44D0" w:rsidP="00CC44D0">
      <w:pPr>
        <w:pStyle w:val="B1"/>
      </w:pPr>
      <w:r>
        <w:tab/>
        <w:t xml:space="preserve">If the Access technology utilization control IE is present in TRACKING AREA UPDATE REJECT message, the </w:t>
      </w:r>
      <w:r>
        <w:rPr>
          <w:lang w:eastAsia="zh-CN"/>
        </w:rPr>
        <w:t>t</w:t>
      </w:r>
      <w:r>
        <w:t xml:space="preserve">ype of access technology utilization control is set to </w:t>
      </w:r>
      <w:r>
        <w:rPr>
          <w:lang w:eastAsia="zh-CN"/>
        </w:rPr>
        <w:t>"current PLMN"</w:t>
      </w:r>
      <w:r>
        <w:t xml:space="preserv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w:t>
      </w:r>
      <w:r>
        <w:t>and replace the previously stored one</w:t>
      </w:r>
      <w:r>
        <w:rPr>
          <w:lang w:eastAsia="zh-CN"/>
        </w:rPr>
        <w:t xml:space="preserve"> associated with</w:t>
      </w:r>
      <w:r>
        <w:t xml:space="preserve"> the </w:t>
      </w:r>
      <w:r>
        <w:rPr>
          <w:lang w:eastAsia="zh-CN"/>
        </w:rPr>
        <w:t>current</w:t>
      </w:r>
      <w:r>
        <w:t xml:space="preserve"> PLMN, if any, with the newly received access technology utilization control information. Otherwise, the UE shall ignore the Access technology utilization control IE.</w:t>
      </w:r>
    </w:p>
    <w:p w14:paraId="6D11C912" w14:textId="77777777" w:rsidR="00CC44D0" w:rsidRDefault="00CC44D0" w:rsidP="00CC44D0">
      <w:pPr>
        <w:pStyle w:val="B1"/>
      </w:pPr>
      <w:r>
        <w:tab/>
        <w:t>If:</w:t>
      </w:r>
    </w:p>
    <w:p w14:paraId="5E5BB784" w14:textId="77777777" w:rsidR="00CC44D0" w:rsidRDefault="00CC44D0" w:rsidP="00CC44D0">
      <w:pPr>
        <w:pStyle w:val="B2"/>
      </w:pPr>
      <w:r>
        <w:rPr>
          <w:lang w:eastAsia="ja-JP"/>
        </w:rPr>
        <w:t>-</w:t>
      </w:r>
      <w:r>
        <w:rPr>
          <w:lang w:eastAsia="ja-JP"/>
        </w:rPr>
        <w:tab/>
        <w:t xml:space="preserve">the Extended EMM cause IE with value "Satellite E-UTRAN not </w:t>
      </w:r>
      <w:r>
        <w:t>allowed in PLMN</w:t>
      </w:r>
      <w:r>
        <w:rPr>
          <w:lang w:eastAsia="ja-JP"/>
        </w:rPr>
        <w:t xml:space="preserve">" </w:t>
      </w:r>
      <w:r>
        <w:t>is</w:t>
      </w:r>
      <w:r>
        <w:rPr>
          <w:lang w:eastAsia="ja-JP"/>
        </w:rPr>
        <w:t xml:space="preserve"> not included in the </w:t>
      </w:r>
      <w:r>
        <w:t>TRACKING AREA UPDATE REJECT</w:t>
      </w:r>
      <w:r>
        <w:rPr>
          <w:lang w:eastAsia="ja-JP"/>
        </w:rPr>
        <w:t xml:space="preserve"> message</w:t>
      </w:r>
      <w:r>
        <w:t xml:space="preserve"> or the TRACKING AREA UPDATE REJECT message is not integrity protected; and</w:t>
      </w:r>
    </w:p>
    <w:p w14:paraId="7F9C2614" w14:textId="77777777" w:rsidR="00CC44D0" w:rsidRDefault="00CC44D0" w:rsidP="00CC44D0">
      <w:pPr>
        <w:pStyle w:val="B2"/>
      </w:pPr>
      <w:r>
        <w:t>-</w:t>
      </w:r>
      <w:r>
        <w:tab/>
        <w:t>the Access technology utilization control IE</w:t>
      </w:r>
      <w:r>
        <w:rPr>
          <w:lang w:eastAsia="zh-CN"/>
        </w:rPr>
        <w:t xml:space="preserve"> </w:t>
      </w:r>
      <w:r>
        <w:t>is</w:t>
      </w:r>
      <w:r>
        <w:rPr>
          <w:lang w:eastAsia="ja-JP"/>
        </w:rPr>
        <w:t xml:space="preserve"> not included in the </w:t>
      </w:r>
      <w:r>
        <w:t>TRACKING AREA UPDATE REJECT</w:t>
      </w:r>
      <w:r>
        <w:rPr>
          <w:lang w:eastAsia="ja-JP"/>
        </w:rPr>
        <w:t xml:space="preserve"> message,</w:t>
      </w:r>
      <w:r>
        <w:t xml:space="preserve"> or the TRACKING AREA UPDATE REJECT message is not integrity protected,</w:t>
      </w:r>
    </w:p>
    <w:p w14:paraId="246DD962" w14:textId="77777777" w:rsidR="00CC44D0" w:rsidRDefault="00CC44D0" w:rsidP="00CC44D0">
      <w:pPr>
        <w:pStyle w:val="B1"/>
      </w:pPr>
      <w:r>
        <w:tab/>
        <w:t>then the UE shall store the current TAI in the list of "forbidden tracking areas for roaming".</w:t>
      </w:r>
    </w:p>
    <w:p w14:paraId="253951DB" w14:textId="77777777" w:rsidR="00CC44D0" w:rsidRDefault="00CC44D0" w:rsidP="00CC44D0">
      <w:pPr>
        <w:pStyle w:val="B1"/>
      </w:pPr>
      <w:r>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2305FC74" w14:textId="77777777" w:rsidR="00CC44D0" w:rsidRDefault="00CC44D0" w:rsidP="00CC44D0">
      <w:pPr>
        <w:pStyle w:val="B1"/>
      </w:pPr>
      <w:r>
        <w:tab/>
        <w:t>Additionally, the UE shall remove the current TAI from the stored TAI list if present and:</w:t>
      </w:r>
    </w:p>
    <w:p w14:paraId="37B2A2F7" w14:textId="77777777" w:rsidR="00CC44D0" w:rsidRDefault="00CC44D0" w:rsidP="00CC44D0">
      <w:pPr>
        <w:pStyle w:val="B2"/>
      </w:pPr>
      <w: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B22B9BE" w14:textId="77777777" w:rsidR="00CC44D0" w:rsidRDefault="00CC44D0" w:rsidP="00CC44D0">
      <w:pPr>
        <w:pStyle w:val="B2"/>
      </w:pPr>
      <w:r>
        <w:t>-</w:t>
      </w:r>
      <w:r>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5E3C89F5" w14:textId="77777777" w:rsidR="00CC44D0" w:rsidRDefault="00CC44D0" w:rsidP="00CC44D0">
      <w:pPr>
        <w:pStyle w:val="B2"/>
      </w:pPr>
      <w:r>
        <w:t>-</w:t>
      </w:r>
      <w:r>
        <w:tab/>
        <w:t>if the Extended EMM cause IE with value "Satellite E-UTRAN not allowed in PLMN" is included in the TRACKING AREA UPDATE REJECT message, and</w:t>
      </w:r>
    </w:p>
    <w:p w14:paraId="53857756" w14:textId="77777777" w:rsidR="00CC44D0" w:rsidRDefault="00CC44D0" w:rsidP="00CC44D0">
      <w:pPr>
        <w:pStyle w:val="B3"/>
      </w:pPr>
      <w:r>
        <w:t>-</w:t>
      </w:r>
      <w: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423FF755" w14:textId="77777777" w:rsidR="00CC44D0" w:rsidRDefault="00CC44D0" w:rsidP="00CC44D0">
      <w:pPr>
        <w:pStyle w:val="B3"/>
      </w:pPr>
      <w:r>
        <w:t>-</w:t>
      </w:r>
      <w:r>
        <w:tab/>
        <w:t>otherwise, the UE shall ignore the value "Satellite E-UTRAN not allowed in PLMN" included in the Extended EMM cause IE and search for a suitable cell in another tracking area according to 3GPP TS 36.304 [21];</w:t>
      </w:r>
    </w:p>
    <w:p w14:paraId="2B005098" w14:textId="77777777" w:rsidR="00CC44D0" w:rsidRDefault="00CC44D0" w:rsidP="00CC44D0">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4620B375" w14:textId="77777777" w:rsidR="00CC44D0" w:rsidRDefault="00CC44D0" w:rsidP="00CC44D0">
      <w:pPr>
        <w:pStyle w:val="B1"/>
        <w:rPr>
          <w:lang w:eastAsia="en-GB"/>
        </w:rPr>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F9159FB" w14:textId="77777777" w:rsidR="00CC44D0" w:rsidRDefault="00CC44D0" w:rsidP="00CC44D0">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35E127" w14:textId="77777777" w:rsidR="00CC44D0" w:rsidRDefault="00CC44D0" w:rsidP="00CC44D0">
      <w:pPr>
        <w:pStyle w:val="B1"/>
      </w:pPr>
      <w:r>
        <w:t>#22</w:t>
      </w:r>
      <w:r>
        <w:tab/>
        <w:t>(Congestion);</w:t>
      </w:r>
    </w:p>
    <w:p w14:paraId="4C0B6F75" w14:textId="77777777" w:rsidR="00CC44D0" w:rsidRDefault="00CC44D0" w:rsidP="00CC44D0">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6DBFB09F" w14:textId="77777777" w:rsidR="00CC44D0" w:rsidRDefault="00CC44D0" w:rsidP="00CC44D0">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6DE7AAC9" w14:textId="77777777" w:rsidR="00CC44D0" w:rsidRDefault="00CC44D0" w:rsidP="00CC44D0">
      <w:pPr>
        <w:pStyle w:val="B1"/>
      </w:pPr>
      <w:r>
        <w:tab/>
        <w:t>The UE shall stop timer T3346 if it is running.</w:t>
      </w:r>
    </w:p>
    <w:p w14:paraId="6B8FD7EE" w14:textId="77777777" w:rsidR="00CC44D0" w:rsidRDefault="00CC44D0" w:rsidP="00CC44D0">
      <w:pPr>
        <w:pStyle w:val="B1"/>
      </w:pPr>
      <w:r>
        <w:tab/>
        <w:t xml:space="preserve">If the TRACKING AREA UPDATE REJECT message </w:t>
      </w:r>
      <w:r>
        <w:rPr>
          <w:lang w:eastAsia="zh-CN"/>
        </w:rPr>
        <w:t>is</w:t>
      </w:r>
      <w:r>
        <w:t xml:space="preserve"> integrity protected, the UE shall start timer with the value provided in the T3346 value IE.</w:t>
      </w:r>
    </w:p>
    <w:p w14:paraId="085BA97E" w14:textId="77777777" w:rsidR="00CC44D0" w:rsidRDefault="00CC44D0" w:rsidP="00CC44D0">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3F820D22" w14:textId="77777777" w:rsidR="00CC44D0" w:rsidRDefault="00CC44D0" w:rsidP="00CC44D0">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7B3E9A54" w14:textId="77777777" w:rsidR="00CC44D0" w:rsidRDefault="00CC44D0" w:rsidP="00CC44D0">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BB38593" w14:textId="77777777" w:rsidR="00CC44D0" w:rsidRDefault="00CC44D0" w:rsidP="00CC44D0">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21181206" w14:textId="77777777" w:rsidR="00CC44D0" w:rsidRDefault="00CC44D0" w:rsidP="00CC44D0">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33783DCE" w14:textId="77777777" w:rsidR="00CC44D0" w:rsidRDefault="00CC44D0" w:rsidP="00CC44D0">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E7E892" w14:textId="77777777" w:rsidR="00CC44D0" w:rsidRDefault="00CC44D0" w:rsidP="00CC44D0">
      <w:pPr>
        <w:pStyle w:val="B1"/>
      </w:pPr>
      <w:r>
        <w:t>#25</w:t>
      </w:r>
      <w:r>
        <w:tab/>
        <w:t>(Not authorized for this CSG);</w:t>
      </w:r>
    </w:p>
    <w:p w14:paraId="29D1EFA0" w14:textId="77777777" w:rsidR="00CC44D0" w:rsidRDefault="00CC44D0" w:rsidP="00CC44D0">
      <w:pPr>
        <w:pStyle w:val="B1"/>
      </w:pPr>
      <w:r>
        <w:tab/>
        <w:t>EMM cause #25 is only applicable when received from a CSG cell. EMM cause #25 received from a non-CSG cell is considered as an abnormal case and the behaviour of the UE is specified in clause 5.5.3.2.6.</w:t>
      </w:r>
    </w:p>
    <w:p w14:paraId="75E284A5" w14:textId="77777777" w:rsidR="00CC44D0" w:rsidRDefault="00CC44D0" w:rsidP="00CC44D0">
      <w:pPr>
        <w:pStyle w:val="B1"/>
      </w:pPr>
      <w:r>
        <w:tab/>
        <w:t>The UE shall set the EPS update status to EU3 ROAMING NOT ALLOWED (and store it according to clause 5.1.3.3). The UE shall reset the tracking area updating attempt counter and shall enter the state EMM-REGISTERED.LIMITED-SERVICE.</w:t>
      </w:r>
    </w:p>
    <w:p w14:paraId="0E079EA3" w14:textId="77777777" w:rsidR="00CC44D0" w:rsidRDefault="00CC44D0" w:rsidP="00CC44D0">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555D8DE2" w14:textId="77777777" w:rsidR="00CC44D0" w:rsidRDefault="00CC44D0" w:rsidP="00CC44D0">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0118F990" w14:textId="77777777" w:rsidR="00CC44D0" w:rsidRDefault="00CC44D0" w:rsidP="00CC44D0">
      <w:pPr>
        <w:pStyle w:val="B1"/>
      </w:pPr>
      <w:r>
        <w:tab/>
        <w:t>The UE shall search for a suitable cell according to 3GPP TS 36.304 [21].</w:t>
      </w:r>
    </w:p>
    <w:p w14:paraId="362AB05A" w14:textId="77777777" w:rsidR="00CC44D0" w:rsidRDefault="00CC44D0" w:rsidP="00CC44D0">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EBC3887" w14:textId="77777777" w:rsidR="00CC44D0" w:rsidRDefault="00CC44D0" w:rsidP="00CC44D0">
      <w:pPr>
        <w:pStyle w:val="B1"/>
      </w:pPr>
      <w:r>
        <w:tab/>
        <w:t>If the UE is operating in single-registration mode, the UE shall in addition set the 5GMM state to 5GMM-REGISTERED and set the 5GS update status to 5U3 ROAMING NOT ALLOWED and reset the registration attempt counter.</w:t>
      </w:r>
    </w:p>
    <w:p w14:paraId="35D14B17" w14:textId="77777777" w:rsidR="00CC44D0" w:rsidRDefault="00CC44D0" w:rsidP="00CC44D0">
      <w:pPr>
        <w:pStyle w:val="B1"/>
      </w:pPr>
      <w:r>
        <w:t>#31</w:t>
      </w:r>
      <w:r>
        <w:tab/>
        <w:t>(Redirection to 5GCN required);</w:t>
      </w:r>
    </w:p>
    <w:p w14:paraId="393A861A" w14:textId="77777777" w:rsidR="00CC44D0" w:rsidRDefault="00CC44D0" w:rsidP="00CC44D0">
      <w:pPr>
        <w:pStyle w:val="B1"/>
      </w:pPr>
      <w:r>
        <w:tab/>
        <w:t>EMM cause #31 received by a UE that has not indicated support for CIoT optimizations or not indicated support for N1 mode is considered as an abnormal case and the behaviour of the UE is specified in clause 5.5.3.2.6.</w:t>
      </w:r>
    </w:p>
    <w:p w14:paraId="153757A2" w14:textId="77777777" w:rsidR="00CC44D0" w:rsidRDefault="00CC44D0" w:rsidP="00CC44D0">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0729A092" w14:textId="77777777" w:rsidR="00CC44D0" w:rsidRDefault="00CC44D0" w:rsidP="00CC44D0">
      <w:pPr>
        <w:pStyle w:val="B1"/>
        <w:rPr>
          <w:lang w:eastAsia="ko-KR"/>
        </w:rPr>
      </w:pPr>
      <w:r>
        <w:tab/>
        <w:t xml:space="preserve">The UE shall </w:t>
      </w:r>
      <w:r>
        <w:rPr>
          <w:lang w:eastAsia="ko-KR"/>
        </w:rPr>
        <w:t>enable N1 mode capability for 3GPP access</w:t>
      </w:r>
      <w:r>
        <w:t xml:space="preserve"> if it was disabled and disable the </w:t>
      </w:r>
      <w:r>
        <w:rPr>
          <w:lang w:eastAsia="ko-KR"/>
        </w:rPr>
        <w:t xml:space="preserve">E-UTRA capability </w:t>
      </w:r>
      <w:r>
        <w:t>(see clause 4.5)</w:t>
      </w:r>
      <w:r>
        <w:rPr>
          <w:lang w:eastAsia="ko-KR"/>
        </w:rPr>
        <w:t>.</w:t>
      </w:r>
    </w:p>
    <w:p w14:paraId="6301B5C9" w14:textId="77777777" w:rsidR="00CC44D0" w:rsidRDefault="00CC44D0" w:rsidP="00CC44D0">
      <w:pPr>
        <w:pStyle w:val="B1"/>
        <w:rPr>
          <w:lang w:eastAsia="en-GB"/>
        </w:rPr>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3A7DB6D" w14:textId="77777777" w:rsidR="00CC44D0" w:rsidRDefault="00CC44D0" w:rsidP="00CC44D0">
      <w:pPr>
        <w:pStyle w:val="B1"/>
      </w:pPr>
      <w:r>
        <w:t>#36</w:t>
      </w:r>
      <w:r>
        <w:tab/>
        <w:t>(IAB-node operation not authorized);</w:t>
      </w:r>
    </w:p>
    <w:p w14:paraId="6999C4A7" w14:textId="77777777" w:rsidR="00CC44D0" w:rsidRDefault="00CC44D0" w:rsidP="00CC44D0">
      <w:pPr>
        <w:pStyle w:val="B1"/>
      </w:pPr>
      <w:r>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4B1A35A0" w14:textId="77777777" w:rsidR="00CC44D0" w:rsidRDefault="00CC44D0" w:rsidP="00CC44D0">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78817BC" w14:textId="77777777" w:rsidR="00CC44D0" w:rsidRDefault="00CC44D0" w:rsidP="00CC44D0">
      <w:pPr>
        <w:pStyle w:val="B1"/>
      </w:pPr>
      <w:r>
        <w:tab/>
        <w:t>The UE shall perform a PLMN selection according to 3GPP TS 23.122 [6].</w:t>
      </w:r>
    </w:p>
    <w:p w14:paraId="4B03749E" w14:textId="77777777" w:rsidR="00CC44D0" w:rsidRDefault="00CC44D0" w:rsidP="00CC44D0">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9DABC3" w14:textId="77777777" w:rsidR="00CC44D0" w:rsidRDefault="00CC44D0" w:rsidP="00CC44D0">
      <w:pPr>
        <w:pStyle w:val="B1"/>
      </w:pPr>
      <w:r>
        <w:t>#4</w:t>
      </w:r>
      <w:r>
        <w:rPr>
          <w:lang w:eastAsia="ja-JP"/>
        </w:rPr>
        <w:t>0</w:t>
      </w:r>
      <w:r>
        <w:tab/>
        <w:t xml:space="preserve">(No </w:t>
      </w:r>
      <w:r>
        <w:rPr>
          <w:lang w:eastAsia="ja-JP"/>
        </w:rPr>
        <w:t>EPS bearer context activated</w:t>
      </w:r>
      <w:r>
        <w:t>);</w:t>
      </w:r>
    </w:p>
    <w:p w14:paraId="61D333ED" w14:textId="77777777" w:rsidR="00CC44D0" w:rsidRDefault="00CC44D0" w:rsidP="00CC44D0">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7E7BEE00" w14:textId="77777777" w:rsidR="00CC44D0" w:rsidRDefault="00CC44D0" w:rsidP="00CC44D0">
      <w:pPr>
        <w:pStyle w:val="NO"/>
      </w:pPr>
      <w:r>
        <w:rPr>
          <w:lang w:eastAsia="ja-JP"/>
        </w:rPr>
        <w:t>NOTE 7:</w:t>
      </w:r>
      <w:r>
        <w:rPr>
          <w:lang w:eastAsia="ja-JP"/>
        </w:rPr>
        <w:tab/>
      </w:r>
      <w:r>
        <w:t>User interaction is necessary in some cases when the UE cannot re-activate the EPS bearer(s) automatically</w:t>
      </w:r>
      <w:r>
        <w:rPr>
          <w:lang w:eastAsia="ja-JP"/>
        </w:rPr>
        <w:t>.</w:t>
      </w:r>
    </w:p>
    <w:p w14:paraId="73666D35" w14:textId="77777777" w:rsidR="00CC44D0" w:rsidRDefault="00CC44D0" w:rsidP="00CC44D0">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3B788A28" w14:textId="77777777" w:rsidR="00CC44D0" w:rsidRDefault="00CC44D0" w:rsidP="00CC44D0">
      <w:pPr>
        <w:pStyle w:val="B1"/>
        <w:rPr>
          <w:lang w:eastAsia="en-GB"/>
        </w:rPr>
      </w:pPr>
      <w:r>
        <w:tab/>
        <w:t>If the UE is operating in single-registration mode, the UE shall in addition set the 5GMM state to 5GMM-DEREGISTERED.</w:t>
      </w:r>
    </w:p>
    <w:p w14:paraId="1A58FCC5" w14:textId="77777777" w:rsidR="00CC44D0" w:rsidRDefault="00CC44D0" w:rsidP="00CC44D0">
      <w:pPr>
        <w:pStyle w:val="B1"/>
      </w:pPr>
      <w:r>
        <w:t>#42</w:t>
      </w:r>
      <w:r>
        <w:tab/>
        <w:t>(Severe network failure);</w:t>
      </w:r>
    </w:p>
    <w:p w14:paraId="62E5DC0B" w14:textId="77777777" w:rsidR="00CC44D0" w:rsidRDefault="00CC44D0" w:rsidP="00CC44D0">
      <w:pPr>
        <w:pStyle w:val="B1"/>
      </w:pPr>
      <w:r>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273780F7" w14:textId="77777777" w:rsidR="00CC44D0" w:rsidRDefault="00CC44D0" w:rsidP="00CC44D0">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175B5DF2" w14:textId="77777777" w:rsidR="00CC44D0" w:rsidRDefault="00CC44D0" w:rsidP="00CC44D0">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272FDB11" w14:textId="77777777" w:rsidR="00CC44D0" w:rsidRDefault="00CC44D0" w:rsidP="00CC44D0">
      <w:pPr>
        <w:pStyle w:val="B1"/>
      </w:pPr>
      <w:r>
        <w:t>#7</w:t>
      </w:r>
      <w:r>
        <w:rPr>
          <w:lang w:eastAsia="zh-CN"/>
        </w:rPr>
        <w:t>8</w:t>
      </w:r>
      <w:r>
        <w:rPr>
          <w:lang w:eastAsia="ko-KR"/>
        </w:rPr>
        <w:tab/>
      </w:r>
      <w:r>
        <w:t>(PLMN not allowed to operate at the present UE location).</w:t>
      </w:r>
    </w:p>
    <w:p w14:paraId="71F3DFF5" w14:textId="77777777" w:rsidR="00CC44D0" w:rsidRDefault="00CC44D0" w:rsidP="00CC44D0">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33E3B077" w14:textId="77777777" w:rsidR="00CC44D0" w:rsidRDefault="00CC44D0" w:rsidP="00CC44D0">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40F5A5D0" w14:textId="77777777" w:rsidR="00CC44D0" w:rsidRDefault="00CC44D0" w:rsidP="00CC44D0">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E6FB93" w14:textId="77777777" w:rsidR="00CC44D0" w:rsidRDefault="00CC44D0" w:rsidP="00CC44D0">
      <w:pPr>
        <w:pStyle w:val="B1"/>
      </w:pPr>
      <w:r>
        <w:t>#83</w:t>
      </w:r>
      <w:r>
        <w:rPr>
          <w:lang w:eastAsia="ko-KR"/>
        </w:rPr>
        <w:tab/>
      </w:r>
      <w:r>
        <w:t>(Procedure cannot be completed due to unavailable feeder link while MME is operating in S&amp;F mode).</w:t>
      </w:r>
    </w:p>
    <w:p w14:paraId="7A4DF62A" w14:textId="77777777" w:rsidR="00CC44D0" w:rsidRDefault="00CC44D0" w:rsidP="00CC44D0">
      <w:pPr>
        <w:pStyle w:val="B1"/>
      </w:pPr>
      <w:r>
        <w:tab/>
        <w:t>EMM cause #83 received by a UE that does not support S&amp;F satellite operation is considered as an abnormal case and the behaviour of the UE is specified in clause 5.5.3.2.6.</w:t>
      </w:r>
    </w:p>
    <w:p w14:paraId="1BE99934" w14:textId="77777777" w:rsidR="00CC44D0" w:rsidRDefault="00CC44D0" w:rsidP="00CC44D0">
      <w:pPr>
        <w:pStyle w:val="B1"/>
      </w:pPr>
      <w:r>
        <w:tab/>
        <w:t xml:space="preserve">This cause value received from </w:t>
      </w:r>
      <w:r>
        <w:rPr>
          <w:lang w:eastAsia="zh-CN"/>
        </w:rPr>
        <w:t>a non-</w:t>
      </w:r>
      <w:r>
        <w:t>satellite E-UTRA cell or from a non-S&amp;F satellite E-UTRAN cell is considered as an abnormal case and the behaviour of the UE is specified in clause 5.5.3.2.6.</w:t>
      </w:r>
    </w:p>
    <w:p w14:paraId="6BA721C0" w14:textId="77777777" w:rsidR="00CC44D0" w:rsidRDefault="00CC44D0" w:rsidP="00CC44D0">
      <w:pPr>
        <w:pStyle w:val="B1"/>
      </w:pPr>
      <w:r>
        <w:tab/>
        <w:t>The UE shall abort the tracking area update procedure, reset the tracking area updating attempt counter, set the EPS update status to EU2 NOT UPDATED and enter state EMM-REGISTERED.ATTEMPTING-TO-UPDATE.</w:t>
      </w:r>
    </w:p>
    <w:p w14:paraId="05C6B5FE" w14:textId="77777777" w:rsidR="00CC44D0" w:rsidRDefault="00CC44D0" w:rsidP="00CC44D0">
      <w:pPr>
        <w:pStyle w:val="B1"/>
      </w:pPr>
      <w:r>
        <w:tab/>
        <w:t>If the UE supporting S&amp;F satellite operation receives the S&amp;F satellite operation parameters IE in the TRACKING AREA UPDATE REJECT message:</w:t>
      </w:r>
    </w:p>
    <w:p w14:paraId="334092D6" w14:textId="77777777" w:rsidR="00CC44D0" w:rsidRDefault="00CC44D0" w:rsidP="00CC44D0">
      <w:pPr>
        <w:pStyle w:val="B2"/>
      </w:pPr>
      <w:r>
        <w:t>a)</w:t>
      </w:r>
      <w:r>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4F4DF31C" w14:textId="77777777" w:rsidR="00CC44D0" w:rsidRDefault="00CC44D0" w:rsidP="00CC44D0">
      <w:pPr>
        <w:pStyle w:val="B2"/>
      </w:pPr>
      <w:r>
        <w:tab/>
        <w:t>If the current TAI is not part of the TAI list, then while T3451 is running, the UE shall not initiate NAS procedures over S&amp;F satellite E-UTRAN cells, in tracking area(s) broadcast by the S&amp;F satellite E-UTRA cell from which the TRACKING AREA UPDATE REJECT message is received.</w:t>
      </w:r>
    </w:p>
    <w:p w14:paraId="7C744B11" w14:textId="36A0D3A7" w:rsidR="00CC44D0" w:rsidRDefault="00CC44D0" w:rsidP="00CC44D0">
      <w:pPr>
        <w:pStyle w:val="B2"/>
      </w:pPr>
      <w:r>
        <w:tab/>
        <w:t>If the current TAI is part of the TAI list, then while T3451 is running, the UE shall not initiate NAS procedures over S&amp;F satellite E-UTRA cells in the TAI list, except for responding to paging</w:t>
      </w:r>
      <w:ins w:id="58" w:author="MTK II" w:date="2025-11-04T15:53:00Z">
        <w:r w:rsidR="005C7DF8" w:rsidRPr="005C7DF8">
          <w:t xml:space="preserve"> </w:t>
        </w:r>
        <w:r w:rsidR="005C7DF8">
          <w:t>or for responding DETACH REQUEST message from network</w:t>
        </w:r>
      </w:ins>
      <w:r>
        <w:t>;</w:t>
      </w:r>
    </w:p>
    <w:p w14:paraId="1470B979" w14:textId="77777777" w:rsidR="00CC44D0" w:rsidRDefault="00CC44D0" w:rsidP="00CC44D0">
      <w:pPr>
        <w:pStyle w:val="NO"/>
      </w:pPr>
      <w:r>
        <w:t>NOTE 7A:</w:t>
      </w:r>
      <w:r>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438818D2" w14:textId="77777777" w:rsidR="00CC44D0" w:rsidRDefault="00CC44D0" w:rsidP="00CC44D0">
      <w:pPr>
        <w:pStyle w:val="B2"/>
      </w:pPr>
      <w:r>
        <w:t>b)</w:t>
      </w:r>
      <w:r>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572CFD2A" w14:textId="77777777" w:rsidR="00CC44D0" w:rsidRDefault="00CC44D0" w:rsidP="00CC44D0">
      <w:pPr>
        <w:pStyle w:val="B2"/>
      </w:pPr>
      <w:r>
        <w:t>c)</w:t>
      </w:r>
      <w:r>
        <w:tab/>
        <w:t>if the SFMLI field in the S&amp;F satellite operation parameters IE is set to "S&amp;F monitoring list not present and delete any previously received S&amp;F monitoring list", the UE shall delete any previously received S&amp;F monitoring list stored for the current PLMN.</w:t>
      </w:r>
    </w:p>
    <w:p w14:paraId="73F91C08" w14:textId="77777777" w:rsidR="00CC44D0" w:rsidRDefault="00CC44D0" w:rsidP="00CC44D0">
      <w:pPr>
        <w:pStyle w:val="NO"/>
      </w:pPr>
      <w:r>
        <w:t>NOTE 8:</w:t>
      </w:r>
      <w:r>
        <w:tab/>
        <w:t>How the UE uses the S&amp;F monitoring list is left for UE implementation.</w:t>
      </w:r>
    </w:p>
    <w:p w14:paraId="36B54EB3" w14:textId="77777777" w:rsidR="00CC44D0" w:rsidRDefault="00CC44D0" w:rsidP="00CC44D0">
      <w:pPr>
        <w:pStyle w:val="EditorsNote"/>
        <w:rPr>
          <w:lang w:eastAsia="zh-CN"/>
        </w:rPr>
      </w:pPr>
      <w:r>
        <w:rPr>
          <w:lang w:eastAsia="zh-CN"/>
        </w:rPr>
        <w:t>Editor's note:</w:t>
      </w:r>
      <w:r>
        <w:rPr>
          <w:lang w:eastAsia="zh-CN"/>
        </w:rPr>
        <w:tab/>
        <w:t>(</w:t>
      </w:r>
      <w:r>
        <w:t>WI: 5GSAT_Ph3_ARCH, CR: 4209</w:t>
      </w:r>
      <w:r>
        <w:rPr>
          <w:lang w:eastAsia="zh-CN"/>
        </w:rPr>
        <w:t xml:space="preserve">) It is FFS whether the provided </w:t>
      </w:r>
      <w:r>
        <w:t xml:space="preserve">S&amp;F wait timer duration value </w:t>
      </w:r>
      <w:r>
        <w:rPr>
          <w:lang w:eastAsia="zh-CN"/>
        </w:rPr>
        <w:t xml:space="preserve">can be used if the </w:t>
      </w:r>
      <w:r>
        <w:t>TRACKING AREA UPDATE</w:t>
      </w:r>
      <w:r>
        <w:rPr>
          <w:lang w:eastAsia="zh-CN"/>
        </w:rPr>
        <w:t xml:space="preserve"> REJECT is not integrity protected.</w:t>
      </w:r>
    </w:p>
    <w:p w14:paraId="6499032A" w14:textId="77777777" w:rsidR="00CC44D0" w:rsidRDefault="00CC44D0" w:rsidP="00CC44D0">
      <w:r>
        <w:t>Other values are considered as abnormal cases. The specification of the UE behaviour in those cases is described in clause 5.5.3.2.6.</w:t>
      </w:r>
    </w:p>
    <w:p w14:paraId="4C27F92D" w14:textId="6A5CED9C" w:rsidR="00746C2E" w:rsidRDefault="00746C2E" w:rsidP="00746C2E">
      <w:pPr>
        <w:pStyle w:val="CRSeparator"/>
      </w:pPr>
      <w:r>
        <w:t>==============Next change==============</w:t>
      </w:r>
    </w:p>
    <w:p w14:paraId="2985ED99" w14:textId="77777777" w:rsidR="00CC44D0" w:rsidRDefault="00CC44D0" w:rsidP="00CC44D0">
      <w:pPr>
        <w:pStyle w:val="Heading5"/>
        <w:rPr>
          <w:rFonts w:eastAsia="PMingLiU"/>
          <w:lang w:eastAsia="en-GB"/>
        </w:rPr>
      </w:pPr>
      <w:bookmarkStart w:id="59" w:name="_Toc20218009"/>
      <w:bookmarkStart w:id="60" w:name="_Toc27743894"/>
      <w:bookmarkStart w:id="61" w:name="_Toc35959465"/>
      <w:bookmarkStart w:id="62" w:name="_Toc45202898"/>
      <w:bookmarkStart w:id="63" w:name="_Toc45700274"/>
      <w:bookmarkStart w:id="64" w:name="_Toc51920010"/>
      <w:bookmarkStart w:id="65" w:name="_Toc68251070"/>
      <w:bookmarkStart w:id="66" w:name="_Toc209860911"/>
      <w:r>
        <w:rPr>
          <w:rFonts w:eastAsia="PMingLiU"/>
        </w:rPr>
        <w:t>5.6.1.4.2</w:t>
      </w:r>
      <w:r>
        <w:rPr>
          <w:rFonts w:eastAsia="PMingLiU"/>
        </w:rPr>
        <w:tab/>
        <w:t>UE is using EPS services with control plane CIoT EPS optimization</w:t>
      </w:r>
      <w:bookmarkEnd w:id="59"/>
      <w:bookmarkEnd w:id="60"/>
      <w:bookmarkEnd w:id="61"/>
      <w:bookmarkEnd w:id="62"/>
      <w:bookmarkEnd w:id="63"/>
      <w:bookmarkEnd w:id="64"/>
      <w:bookmarkEnd w:id="65"/>
      <w:bookmarkEnd w:id="66"/>
    </w:p>
    <w:p w14:paraId="11F8CBBE" w14:textId="77777777" w:rsidR="00CC44D0" w:rsidRDefault="00CC44D0" w:rsidP="00CC44D0">
      <w:pPr>
        <w:rPr>
          <w:rFonts w:eastAsia="PMingLiU"/>
        </w:rPr>
      </w:pPr>
      <w:r>
        <w:t xml:space="preserve">For case a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10AD049A" w14:textId="77777777" w:rsidR="00CC44D0" w:rsidRDefault="00CC44D0" w:rsidP="00CC44D0">
      <w:pPr>
        <w:pStyle w:val="B1"/>
      </w:pPr>
      <w:r>
        <w:t>1)</w:t>
      </w:r>
      <w:r>
        <w:tab/>
        <w:t>if the MME needs to perform an EPS bearer context status synchronization</w:t>
      </w:r>
    </w:p>
    <w:p w14:paraId="589653D9" w14:textId="77777777" w:rsidR="00CC44D0" w:rsidRDefault="00CC44D0" w:rsidP="00CC44D0">
      <w:pPr>
        <w:pStyle w:val="B2"/>
      </w:pPr>
      <w:r>
        <w:t>-</w:t>
      </w:r>
      <w:r>
        <w:tab/>
        <w:t>for an EPS bearer context associated with Control plane only indication; or</w:t>
      </w:r>
    </w:p>
    <w:p w14:paraId="1A1B85C0" w14:textId="77777777" w:rsidR="00CC44D0" w:rsidRDefault="00CC44D0" w:rsidP="00CC44D0">
      <w:pPr>
        <w:pStyle w:val="B2"/>
      </w:pPr>
      <w:r>
        <w:t>-</w:t>
      </w:r>
      <w:r>
        <w:tab/>
        <w:t>for an EPS bearer context not associated with Control plane only indication, there is no downlink user data pending to be delivered via the user plane, and the UE did not set the "active" flag in the Control plane service type IE to 1;</w:t>
      </w:r>
    </w:p>
    <w:p w14:paraId="2CE6C907" w14:textId="77777777" w:rsidR="00CC44D0" w:rsidRDefault="00CC44D0" w:rsidP="00CC44D0">
      <w:pPr>
        <w:pStyle w:val="B1"/>
      </w:pPr>
      <w:r>
        <w:t>2)</w:t>
      </w:r>
      <w:r>
        <w:tab/>
        <w:t xml:space="preserve">if the control plane data back-off time for the UE is stored in MME and the MME decides to deactivate </w:t>
      </w:r>
      <w:r>
        <w:rPr>
          <w:lang w:eastAsia="zh-CN"/>
        </w:rPr>
        <w:t>congestion control for transport of user data via the control plane</w:t>
      </w:r>
      <w:r>
        <w:t>;</w:t>
      </w:r>
    </w:p>
    <w:p w14:paraId="2CBAE6D0" w14:textId="77777777" w:rsidR="00CC44D0" w:rsidRDefault="00CC44D0" w:rsidP="00CC44D0">
      <w:pPr>
        <w:pStyle w:val="B1"/>
      </w:pPr>
      <w:r>
        <w:rPr>
          <w:lang w:eastAsia="zh-CN"/>
        </w:rPr>
        <w:t>3)</w:t>
      </w:r>
      <w:r>
        <w:rPr>
          <w:lang w:eastAsia="zh-CN"/>
        </w:rPr>
        <w:tab/>
        <w:t xml:space="preserve">if the MME needs to </w:t>
      </w:r>
      <w:r>
        <w:t>provide the UE with Forbidden TAI(s) for the list of "forbidden tracking areas for roaming" IE or Forbidden TAI(s) for the list of "forbidden tracking areas for regional provision of service" IE; or</w:t>
      </w:r>
    </w:p>
    <w:p w14:paraId="1935882A" w14:textId="77777777" w:rsidR="00CC44D0" w:rsidRDefault="00CC44D0" w:rsidP="00CC44D0">
      <w:pPr>
        <w:pStyle w:val="B1"/>
      </w:pPr>
      <w:r>
        <w:t>4)</w:t>
      </w:r>
      <w:r>
        <w:tab/>
        <w:t>if the MME needs to provide the UE with S&amp;F satellite operation parameters IE;</w:t>
      </w:r>
    </w:p>
    <w:p w14:paraId="35B57B7D" w14:textId="77777777" w:rsidR="00CC44D0" w:rsidRDefault="00CC44D0" w:rsidP="00CC44D0">
      <w:r>
        <w:t>then the MME shall send a SERVICE ACCEPT message.</w:t>
      </w:r>
    </w:p>
    <w:p w14:paraId="0E4F4826" w14:textId="77777777" w:rsidR="00CC44D0" w:rsidRDefault="00CC44D0" w:rsidP="00CC44D0">
      <w:r>
        <w:t>Furthermore, the MME may:</w:t>
      </w:r>
    </w:p>
    <w:p w14:paraId="128F9633" w14:textId="77777777" w:rsidR="00CC44D0" w:rsidRDefault="00CC44D0" w:rsidP="00CC44D0">
      <w:pPr>
        <w:pStyle w:val="B1"/>
      </w:pPr>
      <w:r>
        <w:t>1)</w:t>
      </w:r>
      <w:r>
        <w:tab/>
        <w:t xml:space="preserve">initiate the </w:t>
      </w:r>
      <w:r>
        <w:rPr>
          <w:lang w:eastAsia="ko-KR"/>
        </w:rPr>
        <w:t xml:space="preserve">transport of user </w:t>
      </w:r>
      <w:r>
        <w:t xml:space="preserve">data via the control plane </w:t>
      </w:r>
      <w:r>
        <w:rPr>
          <w:lang w:eastAsia="ko-KR"/>
        </w:rPr>
        <w:t>procedure or any other NAS signalling procedure;</w:t>
      </w:r>
    </w:p>
    <w:p w14:paraId="2981E571" w14:textId="77777777" w:rsidR="00CC44D0" w:rsidRDefault="00CC44D0" w:rsidP="00CC44D0">
      <w:pPr>
        <w:pStyle w:val="B1"/>
      </w:pPr>
      <w:r>
        <w:t>2)</w:t>
      </w:r>
      <w:r>
        <w:tab/>
        <w:t>if supported by the UE and required by the network, initiate the setup of the user plane radio bearer(s); or</w:t>
      </w:r>
    </w:p>
    <w:p w14:paraId="774BDB64" w14:textId="77777777" w:rsidR="00CC44D0" w:rsidRDefault="00CC44D0" w:rsidP="00CC44D0">
      <w:pPr>
        <w:pStyle w:val="B1"/>
      </w:pPr>
      <w:r>
        <w:t>3)</w:t>
      </w:r>
      <w:r>
        <w:tab/>
        <w:t>send a NAS signalling message not related to an EMM common procedure to the UE if downlink signalling is pending.</w:t>
      </w:r>
    </w:p>
    <w:p w14:paraId="342C8623" w14:textId="77777777" w:rsidR="00CC44D0" w:rsidRDefault="00CC44D0" w:rsidP="00CC44D0">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2B22BB77" w14:textId="77777777" w:rsidR="00CC44D0" w:rsidRDefault="00CC44D0" w:rsidP="00CC44D0">
      <w:pPr>
        <w:pStyle w:val="B1"/>
      </w:pPr>
      <w:r>
        <w:t>-</w:t>
      </w:r>
      <w:r>
        <w:tab/>
        <w:t>for an EPS bearer context associated with Control plane only indication; or</w:t>
      </w:r>
    </w:p>
    <w:p w14:paraId="6E7E9A65" w14:textId="77777777" w:rsidR="00CC44D0" w:rsidRDefault="00CC44D0" w:rsidP="00CC44D0">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09F6108D" w14:textId="77777777" w:rsidR="00CC44D0" w:rsidRDefault="00CC44D0" w:rsidP="00CC44D0">
      <w:r>
        <w:t>then the MME shall send a SERVICE ACCEPT message.</w:t>
      </w:r>
    </w:p>
    <w:p w14:paraId="3FE5AE70" w14:textId="77777777" w:rsidR="00CC44D0" w:rsidRDefault="00CC44D0" w:rsidP="00CC44D0">
      <w:r>
        <w:t>Furthermore, the MME may:</w:t>
      </w:r>
    </w:p>
    <w:p w14:paraId="6961E7E2" w14:textId="77777777" w:rsidR="00CC44D0" w:rsidRDefault="00CC44D0" w:rsidP="00CC44D0">
      <w:pPr>
        <w:pStyle w:val="B1"/>
      </w:pPr>
      <w:r>
        <w:t>1)</w:t>
      </w:r>
      <w:r>
        <w:tab/>
        <w:t>initiate release of the NAS signalling connection upon receipt of an indication from the ESM layer (see clause 6.6.4.2), unless the MME has additional downlink user data or signalling pending;</w:t>
      </w:r>
    </w:p>
    <w:p w14:paraId="6C09CA33" w14:textId="77777777" w:rsidR="00CC44D0" w:rsidRDefault="00CC44D0" w:rsidP="00CC44D0">
      <w:pPr>
        <w:pStyle w:val="B1"/>
      </w:pPr>
      <w:r>
        <w:t>2)</w:t>
      </w:r>
      <w:r>
        <w:tab/>
        <w:t>initiate the setup of the user plane radio bearer(s), if downlink user data is pending to be delivered via the user plane or the UE has set the "active" flag in the Control plane service type IE to 1;</w:t>
      </w:r>
    </w:p>
    <w:p w14:paraId="4E9F0575" w14:textId="77777777" w:rsidR="00CC44D0" w:rsidRDefault="00CC44D0" w:rsidP="00CC44D0">
      <w:pPr>
        <w:pStyle w:val="B1"/>
      </w:pPr>
      <w:r>
        <w:t>3)</w:t>
      </w:r>
      <w:r>
        <w:tab/>
        <w:t>send an ESM DATA TRANSPORT message to the UE, if downlink user data is pending to be delivered via the control plane;</w:t>
      </w:r>
    </w:p>
    <w:p w14:paraId="45A127F4" w14:textId="77777777" w:rsidR="00CC44D0" w:rsidRDefault="00CC44D0" w:rsidP="00CC44D0">
      <w:pPr>
        <w:pStyle w:val="B1"/>
      </w:pPr>
      <w:r>
        <w:t>4)</w:t>
      </w:r>
      <w:r>
        <w:tab/>
        <w:t>send a NAS signalling message not related to an EMM common procedure to the UE if downlink signalling is pending; or</w:t>
      </w:r>
    </w:p>
    <w:p w14:paraId="52869C4C" w14:textId="77777777" w:rsidR="00CC44D0" w:rsidRDefault="00CC44D0" w:rsidP="00CC44D0">
      <w:pPr>
        <w:pStyle w:val="B1"/>
      </w:pPr>
      <w:r>
        <w:t>5)</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1126F597" w14:textId="77777777" w:rsidR="00CC44D0" w:rsidRDefault="00CC44D0" w:rsidP="00CC44D0">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1EA85D80" w14:textId="77777777" w:rsidR="00CC44D0" w:rsidRDefault="00CC44D0" w:rsidP="00CC44D0">
      <w:r>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3C17C174" w14:textId="77777777" w:rsidR="00CC44D0" w:rsidRDefault="00CC44D0" w:rsidP="00CC44D0">
      <w:pPr>
        <w:pStyle w:val="B1"/>
        <w:rPr>
          <w:lang w:eastAsia="ko-KR"/>
        </w:rPr>
      </w:pPr>
      <w:r>
        <w:t>1)</w:t>
      </w:r>
      <w:r>
        <w:tab/>
        <w:t>if the MME accepts the request, the MME shall initiate the setup of the user plane radio bearer(s) for all active EPS bearer contexts of SGi PDN connections that are established without control plane only indication.</w:t>
      </w:r>
    </w:p>
    <w:p w14:paraId="766563B1" w14:textId="77777777" w:rsidR="00CC44D0" w:rsidRDefault="00CC44D0" w:rsidP="00CC44D0">
      <w:pPr>
        <w:pStyle w:val="B1"/>
        <w:rPr>
          <w:lang w:eastAsia="en-GB"/>
        </w:rPr>
      </w:pPr>
      <w:r>
        <w:t>2)</w:t>
      </w:r>
      <w:r>
        <w:tab/>
        <w:t>if the MME does not accept the request, the MME shall send a SERVICE ACCEPT message to complete the service request procedure</w:t>
      </w:r>
      <w:r>
        <w:rPr>
          <w:lang w:eastAsia="zh-CN"/>
        </w:rPr>
        <w:t>.</w:t>
      </w:r>
    </w:p>
    <w:p w14:paraId="2AAE745D" w14:textId="77777777" w:rsidR="00CC44D0" w:rsidRDefault="00CC44D0" w:rsidP="00CC44D0">
      <w:pPr>
        <w:pStyle w:val="NO"/>
      </w:pPr>
      <w:r>
        <w:t>NOTE</w:t>
      </w:r>
      <w:r>
        <w:rPr>
          <w:lang w:eastAsia="ja-JP"/>
        </w:rPr>
        <w:t> 2</w:t>
      </w:r>
      <w:r>
        <w:t>:</w:t>
      </w:r>
      <w:r>
        <w:tab/>
        <w:t xml:space="preserve">The MME </w:t>
      </w:r>
      <w:r>
        <w:rPr>
          <w:lang w:eastAsia="zh-CN"/>
        </w:rPr>
        <w:t xml:space="preserve">takes into account the </w:t>
      </w:r>
      <w:r>
        <w:t>maximum number of user plane radio bearers supported by the UE</w:t>
      </w:r>
      <w:r>
        <w:rPr>
          <w:lang w:eastAsia="zh-CN"/>
        </w:rPr>
        <w:t>, in addition to local policies and the UE's preferred CIoT network behaviour</w:t>
      </w:r>
      <w:r>
        <w:t xml:space="preserve"> when deciding whether to accept the request to establish user plane bearer(s) as described in </w:t>
      </w:r>
      <w:r>
        <w:rPr>
          <w:lang w:eastAsia="ko-KR"/>
        </w:rPr>
        <w:t>clause 5.3.15</w:t>
      </w:r>
      <w:r>
        <w:t>. If the MME accepts the request, all SGi PDN connections are considered as established without Control plane only indication.</w:t>
      </w:r>
    </w:p>
    <w:p w14:paraId="01B2DF64" w14:textId="77777777" w:rsidR="00CC44D0" w:rsidRDefault="00CC44D0" w:rsidP="00CC44D0">
      <w:pPr>
        <w:pStyle w:val="NO"/>
      </w:pPr>
      <w:r>
        <w:t>NOTE</w:t>
      </w:r>
      <w:r>
        <w:rPr>
          <w:lang w:eastAsia="ja-JP"/>
        </w:rPr>
        <w:t> 3</w:t>
      </w:r>
      <w:r>
        <w:t>:</w:t>
      </w:r>
      <w:r>
        <w:tab/>
        <w:t>In this release of the specification, a UE in NB-S1 mode can support a maximum of 2 user plane radio bearers (see clause 6.5.0).</w:t>
      </w:r>
    </w:p>
    <w:p w14:paraId="4630BD5E" w14:textId="77777777" w:rsidR="00CC44D0" w:rsidRDefault="00CC44D0" w:rsidP="00CC44D0">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 after completion of the EMM common procedures according to clause 5.6.1.3, if any, the MME proceeds as follows:</w:t>
      </w:r>
    </w:p>
    <w:p w14:paraId="56DDA846" w14:textId="77777777" w:rsidR="00CC44D0" w:rsidRDefault="00CC44D0" w:rsidP="00CC44D0">
      <w:pPr>
        <w:rPr>
          <w:lang w:eastAsia="ko-KR"/>
        </w:rPr>
      </w:pPr>
      <w:r>
        <w:rPr>
          <w:lang w:eastAsia="ko-KR"/>
        </w:rPr>
        <w:t xml:space="preserve">If </w:t>
      </w:r>
      <w:r>
        <w:t>the MME needs to provide the UE with S&amp;F satellite operation parameters IE or if</w:t>
      </w:r>
      <w:r>
        <w:rPr>
          <w:lang w:eastAsia="ko-KR"/>
        </w:rPr>
        <w:t xml:space="preserve"> the MME needs to perform an EPS bearer context status synchronization</w:t>
      </w:r>
    </w:p>
    <w:p w14:paraId="108D7035" w14:textId="77777777" w:rsidR="00CC44D0" w:rsidRDefault="00CC44D0" w:rsidP="00CC44D0">
      <w:pPr>
        <w:pStyle w:val="B1"/>
        <w:rPr>
          <w:lang w:eastAsia="en-GB"/>
        </w:rPr>
      </w:pPr>
      <w:r>
        <w:t>-</w:t>
      </w:r>
      <w:r>
        <w:tab/>
        <w:t>for an EPS bearer context associated with Control plane only indication; or</w:t>
      </w:r>
    </w:p>
    <w:p w14:paraId="1D164E83" w14:textId="77777777" w:rsidR="00CC44D0" w:rsidRDefault="00CC44D0" w:rsidP="00CC44D0">
      <w:pPr>
        <w:pStyle w:val="B1"/>
      </w:pPr>
      <w:r>
        <w:t>-</w:t>
      </w:r>
      <w:r>
        <w:tab/>
        <w:t>for an EPS bearer context not associated with Control plane only indication, and there is no downlink user data pending to be delivered via the user plane,</w:t>
      </w:r>
    </w:p>
    <w:p w14:paraId="7BCEC656" w14:textId="77777777" w:rsidR="00CC44D0" w:rsidRDefault="00CC44D0" w:rsidP="00CC44D0">
      <w:pPr>
        <w:rPr>
          <w:lang w:eastAsia="ko-KR"/>
        </w:rPr>
      </w:pPr>
      <w:r>
        <w:rPr>
          <w:lang w:eastAsia="ko-KR"/>
        </w:rPr>
        <w:t>then the MME shall send a SERVICE ACCEPT message.</w:t>
      </w:r>
    </w:p>
    <w:p w14:paraId="469BCDC6" w14:textId="77777777" w:rsidR="00CC44D0" w:rsidRDefault="00CC44D0" w:rsidP="00CC44D0">
      <w:pPr>
        <w:rPr>
          <w:lang w:eastAsia="ko-KR"/>
        </w:rPr>
      </w:pPr>
      <w:r>
        <w:rPr>
          <w:lang w:eastAsia="ko-KR"/>
        </w:rPr>
        <w:t>Furthermore, the MME may:</w:t>
      </w:r>
    </w:p>
    <w:p w14:paraId="6231FA92" w14:textId="77777777" w:rsidR="00CC44D0" w:rsidRDefault="00CC44D0" w:rsidP="00CC44D0">
      <w:pPr>
        <w:pStyle w:val="B1"/>
        <w:rPr>
          <w:lang w:eastAsia="en-GB"/>
        </w:rPr>
      </w:pPr>
      <w:r>
        <w:t>1)</w:t>
      </w:r>
      <w:r>
        <w:tab/>
        <w:t>initiate the setup of the user plane radio bearer(s), if downlink user data is pending to be delivered via the user plane;</w:t>
      </w:r>
    </w:p>
    <w:p w14:paraId="3266A47B" w14:textId="77777777" w:rsidR="00CC44D0" w:rsidRDefault="00CC44D0" w:rsidP="00CC44D0">
      <w:pPr>
        <w:pStyle w:val="B1"/>
      </w:pPr>
      <w:r>
        <w:t>2)</w:t>
      </w:r>
      <w:r>
        <w:tab/>
        <w:t>send an ESM DATA TRANSPORT message to the UE, if downlink user data is pending to be delivered via the control plane;</w:t>
      </w:r>
    </w:p>
    <w:p w14:paraId="26C0DCAD" w14:textId="77777777" w:rsidR="00CC44D0" w:rsidRDefault="00CC44D0" w:rsidP="00CC44D0">
      <w:pPr>
        <w:pStyle w:val="B1"/>
      </w:pPr>
      <w:r>
        <w:t>3)</w:t>
      </w:r>
      <w:r>
        <w:tab/>
        <w:t>send a NAS signalling message not related to an EMM common procedure to the UE, if downlink signalling is pending; or</w:t>
      </w:r>
    </w:p>
    <w:p w14:paraId="4FDE9218" w14:textId="77777777" w:rsidR="00CC44D0" w:rsidRDefault="00CC44D0" w:rsidP="00CC44D0">
      <w:pPr>
        <w:pStyle w:val="B1"/>
      </w:pPr>
      <w:r>
        <w:t>4)</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p>
    <w:p w14:paraId="289773DE" w14:textId="77777777" w:rsidR="00CC44D0" w:rsidRDefault="00CC44D0" w:rsidP="00CC44D0">
      <w:r>
        <w:t>If the MUSIM UE does not include the Paging restriction IE in the CONTROL PLANE SERVICE REQUEST message, the MME shall delete any stored paging restriction for the UE and stop restricting paging.</w:t>
      </w:r>
    </w:p>
    <w:p w14:paraId="5544DA9F" w14:textId="77777777" w:rsidR="00CC44D0" w:rsidRDefault="00CC44D0" w:rsidP="00CC44D0">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4D83F0D5" w14:textId="77777777" w:rsidR="00CC44D0" w:rsidRDefault="00CC44D0" w:rsidP="00CC44D0">
      <w:pPr>
        <w:pStyle w:val="B1"/>
      </w:pPr>
      <w:r>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59BB0ADF" w14:textId="77777777" w:rsidR="00CC44D0" w:rsidRDefault="00CC44D0" w:rsidP="00CC44D0">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779CF1A3" w14:textId="77777777" w:rsidR="00CC44D0" w:rsidRDefault="00CC44D0" w:rsidP="00CC44D0">
      <w:pPr>
        <w:pStyle w:val="B1"/>
      </w:pPr>
      <w:r>
        <w:t>-</w:t>
      </w:r>
      <w:r>
        <w:tab/>
        <w:t>shall initiate the release of the NAS signalling connection after the completion of the service request procedure.</w:t>
      </w:r>
    </w:p>
    <w:p w14:paraId="5AEEF83E" w14:textId="77777777" w:rsidR="00CC44D0" w:rsidRDefault="00CC44D0" w:rsidP="00CC44D0">
      <w: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1CB65072" w14:textId="77777777" w:rsidR="00CC44D0" w:rsidRDefault="00CC44D0" w:rsidP="00CC44D0">
      <w: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938EACD" w14:textId="77777777" w:rsidR="00CC44D0" w:rsidRDefault="00CC44D0" w:rsidP="00CC44D0">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37947598" w14:textId="77777777" w:rsidR="00CC44D0" w:rsidRDefault="00CC44D0" w:rsidP="00CC44D0">
      <w:r>
        <w:t>If the MME needs to initiate an EPS bearer context status synchronization, the MME may include an EPS bearer context status IE in the SERVICE ACCEPT message also if no EPS bearer context status IE was included in the CONTROL PLANE SERVICE REQUEST message.</w:t>
      </w:r>
    </w:p>
    <w:p w14:paraId="557007C2" w14:textId="77777777" w:rsidR="00CC44D0" w:rsidRDefault="00CC44D0" w:rsidP="00CC44D0">
      <w:r>
        <w:t>If the MME sends a SERVICE ACCEPT message upon receipt of the CONTROL PLANE SERVICE REQUEST message piggybacked with the ESM DATA TRANSPORT message:</w:t>
      </w:r>
    </w:p>
    <w:p w14:paraId="45E67884" w14:textId="77777777" w:rsidR="00CC44D0" w:rsidRDefault="00CC44D0" w:rsidP="00CC44D0">
      <w:pPr>
        <w:pStyle w:val="B1"/>
      </w:pPr>
      <w:r>
        <w:rPr>
          <w:lang w:eastAsia="ja-JP"/>
        </w:rPr>
        <w:t>-</w:t>
      </w:r>
      <w:r>
        <w:rPr>
          <w:lang w:eastAsia="ja-JP"/>
        </w:rPr>
        <w:tab/>
      </w:r>
      <w:r>
        <w:t>if the Release assistance indication IE is set to "No further uplink and no further downlink data transmission subsequent to the uplink data transmission is expected" in the message;</w:t>
      </w:r>
    </w:p>
    <w:p w14:paraId="35AA2E08" w14:textId="77777777" w:rsidR="00CC44D0" w:rsidRDefault="00CC44D0" w:rsidP="00CC44D0">
      <w:pPr>
        <w:pStyle w:val="B1"/>
      </w:pPr>
      <w:r>
        <w:rPr>
          <w:lang w:eastAsia="ja-JP"/>
        </w:rPr>
        <w:t>-</w:t>
      </w:r>
      <w:r>
        <w:rPr>
          <w:lang w:eastAsia="ja-JP"/>
        </w:rPr>
        <w:tab/>
      </w:r>
      <w:r>
        <w:t>if the UE has indicated support for the control plane data back-off timer; and</w:t>
      </w:r>
    </w:p>
    <w:p w14:paraId="5CB4A6B8" w14:textId="77777777" w:rsidR="00CC44D0" w:rsidRDefault="00CC44D0" w:rsidP="00CC44D0">
      <w:pPr>
        <w:pStyle w:val="B1"/>
        <w:rPr>
          <w:lang w:eastAsia="zh-CN"/>
        </w:rPr>
      </w:pPr>
      <w:r>
        <w:rPr>
          <w:lang w:eastAsia="ja-JP"/>
        </w:rPr>
        <w:t>-</w:t>
      </w:r>
      <w:r>
        <w:rPr>
          <w:lang w:eastAsia="ja-JP"/>
        </w:rPr>
        <w:tab/>
        <w:t xml:space="preserve">if </w:t>
      </w:r>
      <w:r>
        <w:t xml:space="preserve">the MME decides to activate </w:t>
      </w:r>
      <w:r>
        <w:rPr>
          <w:lang w:eastAsia="zh-CN"/>
        </w:rPr>
        <w:t>the congestion control for transport of user data via the control plane,</w:t>
      </w:r>
    </w:p>
    <w:p w14:paraId="196CDB6E" w14:textId="77777777" w:rsidR="00CC44D0" w:rsidRDefault="00CC44D0" w:rsidP="00CC44D0">
      <w:pPr>
        <w:rPr>
          <w:lang w:eastAsia="en-GB"/>
        </w:rPr>
      </w:pPr>
      <w:r>
        <w:t>then the MME shall include the T3448 value IE in the SERVICE ACCEPT message.</w:t>
      </w:r>
    </w:p>
    <w:p w14:paraId="002AC4BC" w14:textId="77777777" w:rsidR="00CC44D0" w:rsidRDefault="00CC44D0" w:rsidP="00CC44D0">
      <w:r>
        <w:t xml:space="preserve">If the MME sends a SERVICE ACCEPT message and decides to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03CA1580" w14:textId="77777777" w:rsidR="00CC44D0" w:rsidRDefault="00CC44D0" w:rsidP="00CC44D0">
      <w:bookmarkStart w:id="67" w:name="OLE_LINK114"/>
      <w:r>
        <w:rPr>
          <w:lang w:eastAsia="zh-CN"/>
        </w:rPr>
        <w:t>I</w:t>
      </w:r>
      <w:r>
        <w:t>f the UE support</w:t>
      </w:r>
      <w:r>
        <w:rPr>
          <w:lang w:eastAsia="zh-CN"/>
        </w:rPr>
        <w:t>s</w:t>
      </w:r>
      <w:r>
        <w:t xml:space="preserve"> S&amp;F satellite operation</w:t>
      </w:r>
      <w:r>
        <w:rPr>
          <w:lang w:eastAsia="zh-CN"/>
        </w:rPr>
        <w:t xml:space="preserve"> </w:t>
      </w:r>
      <w:r>
        <w:t>and the MME is operating in S&amp;F mode, the MME may include the S&amp;F satellite operation parameters IE in the SERVICE ACCEPT message to provide:</w:t>
      </w:r>
    </w:p>
    <w:p w14:paraId="7AA781A0" w14:textId="77777777" w:rsidR="00CC44D0" w:rsidRDefault="00CC44D0" w:rsidP="00CC44D0">
      <w:pPr>
        <w:pStyle w:val="B1"/>
        <w:rPr>
          <w:lang w:eastAsia="ko-KR"/>
        </w:rPr>
      </w:pPr>
      <w:r>
        <w:t>a)</w:t>
      </w:r>
      <w:r>
        <w:tab/>
        <w:t xml:space="preserve">a </w:t>
      </w:r>
      <w:r>
        <w:rPr>
          <w:lang w:eastAsia="ko-KR"/>
        </w:rPr>
        <w:t>S&amp;F wait time duration;</w:t>
      </w:r>
    </w:p>
    <w:p w14:paraId="0724D332" w14:textId="77777777" w:rsidR="00CC44D0" w:rsidRDefault="00CC44D0" w:rsidP="00CC44D0">
      <w:pPr>
        <w:pStyle w:val="B1"/>
        <w:rPr>
          <w:lang w:eastAsia="en-GB"/>
        </w:rPr>
      </w:pPr>
      <w:r>
        <w:t>b)</w:t>
      </w:r>
      <w:r>
        <w:tab/>
        <w:t>an estimated uplink delivery time duration;</w:t>
      </w:r>
    </w:p>
    <w:p w14:paraId="2AC6E06F" w14:textId="77777777" w:rsidR="00CC44D0" w:rsidRDefault="00CC44D0" w:rsidP="00CC44D0">
      <w:pPr>
        <w:pStyle w:val="B1"/>
      </w:pPr>
      <w:r>
        <w:t>c)</w:t>
      </w:r>
      <w:r>
        <w:tab/>
      </w:r>
      <w:r>
        <w:rPr>
          <w:lang w:eastAsia="zh-CN"/>
        </w:rPr>
        <w:t xml:space="preserve">for </w:t>
      </w:r>
      <w:r>
        <w:t>S&amp;F monitoring list:</w:t>
      </w:r>
    </w:p>
    <w:p w14:paraId="2A9CCFCD" w14:textId="77777777" w:rsidR="00CC44D0" w:rsidRDefault="00CC44D0" w:rsidP="00CC44D0">
      <w:pPr>
        <w:pStyle w:val="B2"/>
      </w:pPr>
      <w:r>
        <w:t>i)</w:t>
      </w:r>
      <w:r>
        <w:tab/>
        <w:t>a S&amp;F monitoring list; or</w:t>
      </w:r>
    </w:p>
    <w:p w14:paraId="5CDCBE44" w14:textId="77777777" w:rsidR="00CC44D0" w:rsidRDefault="00CC44D0" w:rsidP="00CC44D0">
      <w:pPr>
        <w:pStyle w:val="B2"/>
      </w:pPr>
      <w:r>
        <w:t>ii)</w:t>
      </w:r>
      <w:r>
        <w:tab/>
        <w:t>an indication to delete any previously received S&amp;F monitoring list; or</w:t>
      </w:r>
    </w:p>
    <w:p w14:paraId="1B7C2BE5" w14:textId="77777777" w:rsidR="00CC44D0" w:rsidRDefault="00CC44D0" w:rsidP="00CC44D0">
      <w:pPr>
        <w:pStyle w:val="B1"/>
        <w:rPr>
          <w:lang w:eastAsia="zh-CN"/>
        </w:rPr>
      </w:pPr>
      <w:r>
        <w:t>d)</w:t>
      </w:r>
      <w:r>
        <w:tab/>
        <w:t>any combination of list items a, b and c.</w:t>
      </w:r>
    </w:p>
    <w:bookmarkEnd w:id="67"/>
    <w:p w14:paraId="05ACA6F8" w14:textId="77777777" w:rsidR="00CC44D0" w:rsidRDefault="00CC44D0" w:rsidP="00CC44D0">
      <w:pPr>
        <w:rPr>
          <w:lang w:eastAsia="en-GB"/>
        </w:rPr>
      </w:pPr>
      <w: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4B8E231A" w14:textId="77777777" w:rsidR="00CC44D0" w:rsidRDefault="00CC44D0" w:rsidP="00CC44D0">
      <w:pPr>
        <w:pStyle w:val="B1"/>
      </w:pPr>
      <w:r>
        <w:t>-</w:t>
      </w:r>
      <w:r>
        <w:tab/>
        <w:t>when it successfully completes a NAS security mode control procedure;</w:t>
      </w:r>
    </w:p>
    <w:p w14:paraId="26E58054" w14:textId="77777777" w:rsidR="00CC44D0" w:rsidRDefault="00CC44D0" w:rsidP="00CC44D0">
      <w:pPr>
        <w:pStyle w:val="B1"/>
      </w:pPr>
      <w:r>
        <w:t>-</w:t>
      </w:r>
      <w:r>
        <w:tab/>
        <w:t>when it receives an indication from the lower layer that the user plane is setup, if radio bearer establishment is required;</w:t>
      </w:r>
    </w:p>
    <w:p w14:paraId="4D78CEDC" w14:textId="77777777" w:rsidR="00CC44D0" w:rsidRDefault="00CC44D0" w:rsidP="00CC44D0">
      <w:pPr>
        <w:pStyle w:val="B1"/>
      </w:pPr>
      <w:r>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2EA4BE8A" w14:textId="77777777" w:rsidR="00CC44D0" w:rsidRDefault="00CC44D0" w:rsidP="00CC44D0">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012E8E33" w14:textId="77777777" w:rsidR="00CC44D0" w:rsidRDefault="00CC44D0" w:rsidP="00CC44D0">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7211FABD" w14:textId="77777777" w:rsidR="00CC44D0" w:rsidRDefault="00CC44D0" w:rsidP="00CC44D0">
      <w:pPr>
        <w:pStyle w:val="B1"/>
      </w:pPr>
      <w:r>
        <w:t>1)</w:t>
      </w:r>
      <w:r>
        <w:tab/>
        <w:t>forward the contents of the ESM message container IE</w:t>
      </w:r>
      <w:r>
        <w:rPr>
          <w:lang w:eastAsia="zh-CN"/>
        </w:rPr>
        <w:t>, if any,</w:t>
      </w:r>
      <w:r>
        <w:t xml:space="preserve"> to the ESM layer; and</w:t>
      </w:r>
    </w:p>
    <w:p w14:paraId="36CD180D" w14:textId="77777777" w:rsidR="00CC44D0" w:rsidRDefault="00CC44D0" w:rsidP="00CC44D0">
      <w:pPr>
        <w:pStyle w:val="B1"/>
        <w:rPr>
          <w:lang w:eastAsia="zh-CN"/>
        </w:rPr>
      </w:pPr>
      <w:r>
        <w:t>2)</w:t>
      </w:r>
      <w:r>
        <w:tab/>
        <w:t xml:space="preserve">forward the contents of the </w:t>
      </w:r>
      <w:r>
        <w:rPr>
          <w:lang w:eastAsia="zh-CN"/>
        </w:rPr>
        <w:t>NAS</w:t>
      </w:r>
      <w:r>
        <w:t xml:space="preserve"> message container IE</w:t>
      </w:r>
      <w:r>
        <w:rPr>
          <w:lang w:eastAsia="zh-CN"/>
        </w:rPr>
        <w:t>, if any</w:t>
      </w:r>
      <w:r>
        <w:t>.</w:t>
      </w:r>
    </w:p>
    <w:p w14:paraId="7520859C" w14:textId="77777777" w:rsidR="00CC44D0" w:rsidRDefault="00CC44D0" w:rsidP="00CC44D0">
      <w:pPr>
        <w:rPr>
          <w:lang w:eastAsia="en-GB"/>
        </w:rPr>
      </w:pPr>
      <w:r>
        <w:t>For cases a, b and c in clause 5.6.1.1, the UE shall treat the receipt of any of the following as successful completion of the procedure:</w:t>
      </w:r>
    </w:p>
    <w:p w14:paraId="7BB2982C" w14:textId="77777777" w:rsidR="00CC44D0" w:rsidRDefault="00CC44D0" w:rsidP="00CC44D0">
      <w:pPr>
        <w:pStyle w:val="B1"/>
      </w:pPr>
      <w:r>
        <w:t>-</w:t>
      </w:r>
      <w:r>
        <w:tab/>
        <w:t>a SECURITY MODE COMMAND message;</w:t>
      </w:r>
    </w:p>
    <w:p w14:paraId="0D84BC69" w14:textId="77777777" w:rsidR="00CC44D0" w:rsidRDefault="00CC44D0" w:rsidP="00CC44D0">
      <w:pPr>
        <w:pStyle w:val="B1"/>
      </w:pPr>
      <w:r>
        <w:t>-</w:t>
      </w:r>
      <w:r>
        <w:tab/>
        <w:t>a security protected EMM message different from a SERVICE REJECT message and not related to an EMM common procedure;</w:t>
      </w:r>
    </w:p>
    <w:p w14:paraId="383CB554" w14:textId="77777777" w:rsidR="00CC44D0" w:rsidRDefault="00CC44D0" w:rsidP="00CC44D0">
      <w:pPr>
        <w:pStyle w:val="B1"/>
      </w:pPr>
      <w:r>
        <w:t>-</w:t>
      </w:r>
      <w:r>
        <w:tab/>
        <w:t>a security protected ESM message; and</w:t>
      </w:r>
    </w:p>
    <w:p w14:paraId="0C051F4D" w14:textId="77777777" w:rsidR="00CC44D0" w:rsidRDefault="00CC44D0" w:rsidP="00CC44D0">
      <w:pPr>
        <w:pStyle w:val="B1"/>
      </w:pPr>
      <w:r>
        <w:t>-</w:t>
      </w:r>
      <w:r>
        <w:tab/>
        <w:t>receipt of the indication from the lower layers that the user plane radio bearers are set up.</w:t>
      </w:r>
    </w:p>
    <w:p w14:paraId="3B8E80E6" w14:textId="77777777" w:rsidR="00CC44D0" w:rsidRDefault="00CC44D0" w:rsidP="00CC44D0">
      <w:r>
        <w:t>Upon successful completion of the procedure, the UE shall reset the service request attempt counter, stop the timer T3417 and enter the state EMM-REGISTERED.</w:t>
      </w:r>
    </w:p>
    <w:p w14:paraId="64F3CCAC" w14:textId="77777777" w:rsidR="00CC44D0" w:rsidRDefault="00CC44D0" w:rsidP="00CC44D0">
      <w:pPr>
        <w:rPr>
          <w:lang w:eastAsia="ko-KR"/>
        </w:rPr>
      </w:pPr>
      <w:r>
        <w:rPr>
          <w:lang w:eastAsia="ja-JP"/>
        </w:rPr>
        <w:t xml:space="preserve">If the CONTROL PLANE SERVICE REQUEST message was sent with the </w:t>
      </w:r>
      <w:r>
        <w:t xml:space="preserve">"active" flag in the </w:t>
      </w:r>
      <w:r>
        <w:rPr>
          <w:lang w:eastAsia="zh-CN"/>
        </w:rPr>
        <w:t>Control plane</w:t>
      </w:r>
      <w:r>
        <w:t xml:space="preserve"> service type IE set to "Radio bearer establishment requested"</w:t>
      </w:r>
      <w:r>
        <w:rPr>
          <w:lang w:eastAsia="ja-JP"/>
        </w:rPr>
        <w:t>, t</w:t>
      </w:r>
      <w:r>
        <w:rPr>
          <w:lang w:eastAsia="ko-KR"/>
        </w:rPr>
        <w:t xml:space="preserve">he UE shall locally deactivate the EPS bearer contexts that do not have a user plane radio bearer established </w:t>
      </w:r>
      <w:r>
        <w:rPr>
          <w:lang w:eastAsia="ja-JP"/>
        </w:rPr>
        <w:t>upon</w:t>
      </w:r>
      <w:r>
        <w:rPr>
          <w:lang w:eastAsia="ko-KR"/>
        </w:rPr>
        <w:t xml:space="preserve"> successful completion of the service request procedure, except for the case </w:t>
      </w:r>
      <w:r>
        <w:t xml:space="preserve">when the MUSIM UE in the </w:t>
      </w:r>
      <w:r>
        <w:rPr>
          <w:lang w:eastAsia="ja-JP"/>
        </w:rPr>
        <w:t xml:space="preserve">CONTROL </w:t>
      </w:r>
      <w:r>
        <w:t>SERVICE REQUEST message sets the Request type to "NAS signalling connection release" or to "Rejection of paging" in the UE request type IE</w:t>
      </w:r>
      <w:r>
        <w:rPr>
          <w:lang w:eastAsia="ko-KR"/>
        </w:rPr>
        <w:t>.</w:t>
      </w:r>
    </w:p>
    <w:p w14:paraId="77FFC982" w14:textId="77777777" w:rsidR="00CC44D0" w:rsidRDefault="00CC44D0" w:rsidP="00CC44D0">
      <w:pPr>
        <w:pStyle w:val="NO"/>
        <w:rPr>
          <w:lang w:eastAsia="en-GB"/>
        </w:rPr>
      </w:pPr>
      <w:r>
        <w:t>NOTE 4:</w:t>
      </w:r>
      <w:r>
        <w:tab/>
        <w:t>The security protected EMM message can be e.g. a SERVICE ACCEPT message and the ESM message an ESM DATA TRANSPORT message.</w:t>
      </w:r>
    </w:p>
    <w:p w14:paraId="2AE27711" w14:textId="77777777" w:rsidR="00CC44D0" w:rsidRDefault="00CC44D0" w:rsidP="00CC44D0">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CFE7DF3" w14:textId="77777777" w:rsidR="00CC44D0" w:rsidRDefault="00CC44D0" w:rsidP="00CC44D0">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A32A4A6" w14:textId="77777777" w:rsidR="00CC44D0" w:rsidRDefault="00CC44D0" w:rsidP="00CC44D0">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63E3582F" w14:textId="77777777" w:rsidR="00CC44D0" w:rsidRDefault="00CC44D0" w:rsidP="00CC44D0">
      <w:pPr>
        <w:rPr>
          <w:lang w:eastAsia="en-GB"/>
        </w:rPr>
      </w:pPr>
      <w:r>
        <w:rPr>
          <w:lang w:eastAsia="ja-JP"/>
        </w:rPr>
        <w:t xml:space="preserve">For cases p and q </w:t>
      </w:r>
      <w: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3BAE1C9" w14:textId="77777777" w:rsidR="00CC44D0" w:rsidRDefault="00CC44D0" w:rsidP="00CC44D0">
      <w:r>
        <w:t>For case o in clause 5.6.1.1, the UE shall treat the receipt of SERVICE ACCEPT message as the successful completion of the procedure. The UE shall reset the service request attempt counter, stop timer T3417 and enter the state EMM-REGISTERED.</w:t>
      </w:r>
    </w:p>
    <w:p w14:paraId="5374A646" w14:textId="77777777" w:rsidR="00CC44D0" w:rsidRDefault="00CC44D0" w:rsidP="00CC44D0">
      <w:r>
        <w:t>For cases a, b and c in clause 5.6.1.1,</w:t>
      </w:r>
    </w:p>
    <w:p w14:paraId="3D1BA57E" w14:textId="77777777" w:rsidR="00CC44D0" w:rsidRDefault="00CC44D0" w:rsidP="00CC44D0">
      <w:pPr>
        <w:pStyle w:val="B1"/>
      </w:pPr>
      <w:r>
        <w:t>-</w:t>
      </w:r>
      <w:r>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68A8B959" w14:textId="77777777" w:rsidR="00CC44D0" w:rsidRDefault="00CC44D0" w:rsidP="00CC44D0">
      <w:pPr>
        <w:pStyle w:val="B1"/>
      </w:pPr>
      <w:r>
        <w:t>-</w:t>
      </w:r>
      <w: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2BDB7EB9" w14:textId="77777777" w:rsidR="00CC44D0" w:rsidRDefault="00CC44D0" w:rsidP="00CC44D0">
      <w:r>
        <w:t>If the T3448 value IE is present in the received SERVICE ACCEPT message, the UE shall:</w:t>
      </w:r>
    </w:p>
    <w:p w14:paraId="1E994E8F" w14:textId="77777777" w:rsidR="00CC44D0" w:rsidRDefault="00CC44D0" w:rsidP="00CC44D0">
      <w:pPr>
        <w:pStyle w:val="B1"/>
      </w:pPr>
      <w:r>
        <w:t>-</w:t>
      </w:r>
      <w:r>
        <w:tab/>
        <w:t>stop timer T3448 if it is running;</w:t>
      </w:r>
    </w:p>
    <w:p w14:paraId="7A678522" w14:textId="77777777" w:rsidR="00CC44D0" w:rsidRDefault="00CC44D0" w:rsidP="00CC44D0">
      <w:pPr>
        <w:pStyle w:val="B1"/>
      </w:pPr>
      <w:r>
        <w:t>-</w:t>
      </w:r>
      <w:r>
        <w:tab/>
        <w:t>consider the transport of user data via the control plane as successful; and</w:t>
      </w:r>
    </w:p>
    <w:p w14:paraId="706B6A9A" w14:textId="77777777" w:rsidR="00CC44D0" w:rsidRDefault="00CC44D0" w:rsidP="00CC44D0">
      <w:pPr>
        <w:pStyle w:val="B1"/>
      </w:pPr>
      <w:r>
        <w:t>-</w:t>
      </w:r>
      <w:r>
        <w:tab/>
        <w:t>start timer T3448 with the value provided in the T3448 value IE.</w:t>
      </w:r>
    </w:p>
    <w:p w14:paraId="63E57C85" w14:textId="77777777" w:rsidR="00CC44D0" w:rsidRDefault="00CC44D0" w:rsidP="00CC44D0">
      <w:r>
        <w:t>If the UE is using EPS services with control plane CIoT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75E6EDC7" w14:textId="77777777" w:rsidR="00CC44D0" w:rsidRDefault="00CC44D0" w:rsidP="00CC44D0">
      <w:r>
        <w:t>If the UE in EMM-IDLE mode initiated the service request procedure by sending a CONTROL PLANE SERVICE REQUEST message and the SERVICE ACCEPT message does not include the T3448 value IE and if timer T3448 is running, then the UE shall stop timer T3448.</w:t>
      </w:r>
    </w:p>
    <w:p w14:paraId="373CE7F9" w14:textId="77777777" w:rsidR="00CC44D0" w:rsidRDefault="00CC44D0" w:rsidP="00CC44D0">
      <w:bookmarkStart w:id="68" w:name="_Hlk118706256"/>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369C1EE3" w14:textId="77777777" w:rsidR="00CC44D0" w:rsidRDefault="00CC44D0" w:rsidP="00CC44D0">
      <w:pPr>
        <w:pStyle w:val="B1"/>
      </w:pPr>
      <w:r>
        <w:t>a)</w:t>
      </w:r>
      <w:r>
        <w:tab/>
        <w:t>the Forbidden TAI(s) for the list of "forbidden tracking areas for roaming" IE;</w:t>
      </w:r>
    </w:p>
    <w:p w14:paraId="1E59C5BB" w14:textId="77777777" w:rsidR="00CC44D0" w:rsidRDefault="00CC44D0" w:rsidP="00CC44D0">
      <w:pPr>
        <w:pStyle w:val="B1"/>
      </w:pPr>
      <w:r>
        <w:t>b)</w:t>
      </w:r>
      <w:r>
        <w:tab/>
        <w:t>the Forbidden TAI(s) for the list of "forbidden tracking areas for regional provision of service" IE; or</w:t>
      </w:r>
    </w:p>
    <w:p w14:paraId="7503538C" w14:textId="77777777" w:rsidR="00CC44D0" w:rsidRDefault="00CC44D0" w:rsidP="00CC44D0">
      <w:pPr>
        <w:pStyle w:val="B1"/>
      </w:pPr>
      <w:r>
        <w:t>c)</w:t>
      </w:r>
      <w:r>
        <w:tab/>
        <w:t>both,</w:t>
      </w:r>
    </w:p>
    <w:p w14:paraId="1BA9200B" w14:textId="77777777" w:rsidR="00CC44D0" w:rsidRDefault="00CC44D0" w:rsidP="00CC44D0">
      <w:r>
        <w:t>in the SERVICE ACCEPT message.</w:t>
      </w:r>
    </w:p>
    <w:p w14:paraId="423EF4FA" w14:textId="77777777" w:rsidR="00CC44D0" w:rsidRDefault="00CC44D0" w:rsidP="00CC44D0">
      <w:pPr>
        <w:pStyle w:val="NO"/>
      </w:pPr>
      <w:r>
        <w:t>NOTE 5:</w:t>
      </w:r>
      <w:r>
        <w:tab/>
        <w:t>"Forbidden tracking areas for roaming" corresponds to cause values #13 and #15, and "forbidden tracking areas for regional provision of service" corresponds cause value #12.</w:t>
      </w:r>
    </w:p>
    <w:p w14:paraId="0448F064" w14:textId="77777777" w:rsidR="00CC44D0" w:rsidRDefault="00CC44D0" w:rsidP="00CC44D0">
      <w: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68"/>
    <w:p w14:paraId="7D3AF06F" w14:textId="77777777" w:rsidR="00CC44D0" w:rsidRDefault="00CC44D0" w:rsidP="00CC44D0">
      <w:pPr>
        <w:rPr>
          <w:lang w:eastAsia="zh-CN"/>
        </w:rPr>
      </w:pPr>
      <w:r>
        <w:t xml:space="preserve">If the UE receives the Forbidden TAI(s) for the list of "forbidden tracking areas for regional provision of service" IE in the </w:t>
      </w:r>
      <w:bookmarkStart w:id="69" w:name="OLE_LINK288"/>
      <w:r>
        <w:t>SERVICE</w:t>
      </w:r>
      <w:bookmarkEnd w:id="69"/>
      <w:r>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5926D6CC" w14:textId="77777777" w:rsidR="00CC44D0" w:rsidRDefault="00CC44D0" w:rsidP="00CC44D0">
      <w:pPr>
        <w:rPr>
          <w:lang w:eastAsia="en-GB"/>
        </w:rPr>
      </w:pPr>
      <w:r>
        <w:t>If the UE supporting S&amp;F satellite operation receives the S&amp;F satellite operation parameters IE in the SERVICE ACCEPT message:</w:t>
      </w:r>
    </w:p>
    <w:p w14:paraId="420B2F58" w14:textId="77777777" w:rsidR="00CC44D0" w:rsidRDefault="00CC44D0" w:rsidP="00CC44D0">
      <w:pPr>
        <w:pStyle w:val="B1"/>
      </w:pPr>
      <w:r>
        <w:t>a)</w:t>
      </w:r>
      <w:r>
        <w:tab/>
        <w:t>if the S&amp;F wait timer duration field is present in the S&amp;F satellite operation parameters IE and its value does not indicate zero, the UE shall stop timer T3451, if running and start timer T3451 with the S&amp;F wait timer duration value provided in the S&amp;F satellite operation parameters IE.</w:t>
      </w:r>
    </w:p>
    <w:p w14:paraId="422417A3" w14:textId="42E76D4D" w:rsidR="00CC44D0" w:rsidRDefault="00CC44D0" w:rsidP="00CC44D0">
      <w:pPr>
        <w:pStyle w:val="B1"/>
      </w:pPr>
      <w:r>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ins w:id="70" w:author="MTK II" w:date="2025-11-04T15:54:00Z">
        <w:r w:rsidR="00B13D2A" w:rsidRPr="00B13D2A">
          <w:t xml:space="preserve"> </w:t>
        </w:r>
        <w:r w:rsidR="00B13D2A">
          <w:t>or for responding DETACH REQUEST message from network</w:t>
        </w:r>
      </w:ins>
      <w:r>
        <w:t>;</w:t>
      </w:r>
      <w:bookmarkStart w:id="71" w:name="OLE_LINK148"/>
      <w:bookmarkStart w:id="72" w:name="OLE_LINK149"/>
    </w:p>
    <w:bookmarkEnd w:id="71"/>
    <w:bookmarkEnd w:id="72"/>
    <w:p w14:paraId="7DABABCB" w14:textId="77777777" w:rsidR="00CC44D0" w:rsidRDefault="00CC44D0" w:rsidP="00CC44D0">
      <w:pPr>
        <w:pStyle w:val="B1"/>
        <w:rPr>
          <w:lang w:eastAsia="zh-CN"/>
        </w:rPr>
      </w:pPr>
      <w:r>
        <w:t>b)</w:t>
      </w:r>
      <w:r>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Pr>
          <w:lang w:eastAsia="zh-CN"/>
        </w:rPr>
        <w:t>;</w:t>
      </w:r>
    </w:p>
    <w:p w14:paraId="3DEA73F2" w14:textId="77777777" w:rsidR="00CC44D0" w:rsidRDefault="00CC44D0" w:rsidP="00CC44D0">
      <w:pPr>
        <w:pStyle w:val="B1"/>
        <w:rPr>
          <w:lang w:eastAsia="en-GB"/>
        </w:rPr>
      </w:pPr>
      <w:bookmarkStart w:id="73" w:name="_Hlk195104719"/>
      <w:r>
        <w:t>c)</w:t>
      </w:r>
      <w: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66EE5A6" w14:textId="77777777" w:rsidR="00CC44D0" w:rsidRDefault="00CC44D0" w:rsidP="00CC44D0">
      <w:pPr>
        <w:pStyle w:val="B1"/>
      </w:pPr>
      <w:r>
        <w:t>d)</w:t>
      </w:r>
      <w:r>
        <w:tab/>
        <w:t xml:space="preserve">if the SFMLI field in the S&amp;F satellite operation parameters IE is set to "S&amp;F monitoring list not present and delete any previously received S&amp;F monitoring list", the UE shall delete any previously received </w:t>
      </w:r>
      <w:r>
        <w:rPr>
          <w:lang w:eastAsia="ko-KR"/>
        </w:rPr>
        <w:t>S&amp;F monitoring list value stored for the current PLMN</w:t>
      </w:r>
      <w:r>
        <w:t>.</w:t>
      </w:r>
    </w:p>
    <w:bookmarkEnd w:id="73"/>
    <w:p w14:paraId="476D103C" w14:textId="77777777" w:rsidR="00CC44D0" w:rsidRDefault="00CC44D0" w:rsidP="00CC44D0">
      <w:pPr>
        <w:pStyle w:val="NO"/>
      </w:pPr>
      <w:r>
        <w:t>NOTE 6:</w:t>
      </w:r>
      <w:r>
        <w:tab/>
        <w:t>How the UE uses the estimated S&amp;F uplink delivery time duration, and the S&amp;F monitoring list is left for UE implementation.</w:t>
      </w:r>
    </w:p>
    <w:p w14:paraId="3E149C19" w14:textId="77777777" w:rsidR="00CC44D0" w:rsidRDefault="00CC44D0" w:rsidP="00CC44D0">
      <w:pPr>
        <w:pStyle w:val="NO"/>
      </w:pPr>
      <w:r>
        <w:t>NOTE 7:</w:t>
      </w:r>
      <w:r>
        <w:tab/>
        <w:t>The estimated S&amp;F uplink delivery time duration is associated only with the satellite ID of the satellite which provides the estimated S&amp;F uplink delivery time duration.</w:t>
      </w:r>
    </w:p>
    <w:p w14:paraId="09B1F176" w14:textId="27539E0E" w:rsidR="00746C2E" w:rsidRDefault="00746C2E" w:rsidP="00746C2E">
      <w:pPr>
        <w:pStyle w:val="CRSeparator"/>
      </w:pPr>
      <w:r>
        <w:t>==============Next change==============</w:t>
      </w:r>
    </w:p>
    <w:p w14:paraId="37B53DCE" w14:textId="77777777" w:rsidR="00CC44D0" w:rsidRDefault="00CC44D0" w:rsidP="00CC44D0">
      <w:pPr>
        <w:pStyle w:val="Heading5"/>
        <w:rPr>
          <w:rFonts w:eastAsia="PMingLiU"/>
          <w:lang w:eastAsia="en-GB"/>
        </w:rPr>
      </w:pPr>
      <w:bookmarkStart w:id="74" w:name="_Toc209860912"/>
      <w:r>
        <w:rPr>
          <w:rFonts w:eastAsia="PMingLiU"/>
        </w:rPr>
        <w:t>5.6.1.4.3</w:t>
      </w:r>
      <w:r>
        <w:rPr>
          <w:rFonts w:eastAsia="PMingLiU"/>
        </w:rPr>
        <w:tab/>
        <w:t>UE is using EPS services with control plane CIoT EPS optimization with overhead reduction</w:t>
      </w:r>
      <w:bookmarkEnd w:id="74"/>
    </w:p>
    <w:p w14:paraId="3F10CFB1" w14:textId="77777777" w:rsidR="00CC44D0" w:rsidRDefault="00CC44D0" w:rsidP="00CC44D0">
      <w:pPr>
        <w:rPr>
          <w:rFonts w:eastAsia="PMingLiU"/>
        </w:rPr>
      </w:pPr>
      <w:bookmarkStart w:id="75" w:name="_CREditorsnote"/>
      <w:bookmarkStart w:id="76" w:name="_CR5_6_1_4_3"/>
      <w:bookmarkEnd w:id="75"/>
      <w:bookmarkEnd w:id="76"/>
      <w:r>
        <w:t>For case a, b and c in clause 5.6.1.1, upon receipt of the EMM TRANSPORT message,</w:t>
      </w:r>
      <w:r>
        <w:rPr>
          <w:lang w:eastAsia="zh-CN"/>
        </w:rPr>
        <w:t xml:space="preserve"> after </w:t>
      </w:r>
      <w:r>
        <w:t>completion of the EMM common procedures according to clause 5.6.1.3, if any, if:</w:t>
      </w:r>
    </w:p>
    <w:p w14:paraId="02FC9A90" w14:textId="77777777" w:rsidR="00CC44D0" w:rsidRDefault="00CC44D0" w:rsidP="00CC44D0">
      <w:pPr>
        <w:pStyle w:val="B1"/>
      </w:pPr>
      <w:r>
        <w:t>a)</w:t>
      </w:r>
      <w:r>
        <w:tab/>
        <w:t>the MME needs to perform an EPS bearer context status synchronization:</w:t>
      </w:r>
    </w:p>
    <w:p w14:paraId="2FC230F3" w14:textId="77777777" w:rsidR="00CC44D0" w:rsidRDefault="00CC44D0" w:rsidP="00CC44D0">
      <w:pPr>
        <w:pStyle w:val="B2"/>
      </w:pPr>
      <w:r>
        <w:t>1)</w:t>
      </w:r>
      <w:r>
        <w:tab/>
        <w:t>for an EPS bearer context associated with Control plane only indication; or</w:t>
      </w:r>
    </w:p>
    <w:p w14:paraId="47DC9B51" w14:textId="77777777" w:rsidR="00CC44D0" w:rsidRDefault="00CC44D0" w:rsidP="00CC44D0">
      <w:pPr>
        <w:pStyle w:val="B2"/>
      </w:pPr>
      <w:r>
        <w:t>2)</w:t>
      </w:r>
      <w:r>
        <w:tab/>
        <w:t>for an EPS bearer context not associated with Control plane only indication, and there is no downlink user data pending to be delivered via the user plane;</w:t>
      </w:r>
    </w:p>
    <w:p w14:paraId="753F5661" w14:textId="77777777" w:rsidR="00CC44D0" w:rsidRDefault="00CC44D0" w:rsidP="00CC44D0">
      <w:pPr>
        <w:pStyle w:val="B1"/>
      </w:pPr>
      <w:r>
        <w:t>b)</w:t>
      </w:r>
      <w:r>
        <w:tab/>
        <w:t xml:space="preserve">the control plane data back-off time for the UE is stored in MME and the MME decides to deactivate </w:t>
      </w:r>
      <w:r>
        <w:rPr>
          <w:lang w:eastAsia="zh-CN"/>
        </w:rPr>
        <w:t>congestion control for transport of user data via the control plane;</w:t>
      </w:r>
    </w:p>
    <w:p w14:paraId="19E1ACEB" w14:textId="77777777" w:rsidR="00CC44D0" w:rsidRDefault="00CC44D0" w:rsidP="00CC44D0">
      <w:pPr>
        <w:pStyle w:val="B1"/>
      </w:pPr>
      <w:r>
        <w:rPr>
          <w:lang w:eastAsia="zh-CN"/>
        </w:rPr>
        <w:t>c)</w:t>
      </w:r>
      <w:r>
        <w:rPr>
          <w:lang w:eastAsia="zh-CN"/>
        </w:rPr>
        <w:tab/>
        <w:t xml:space="preserve">the MME needs to </w:t>
      </w:r>
      <w:r>
        <w:t>provide the UE with Forbidden TAI(s) for the list of "forbidden tracking areas for roaming" IE or Forbidden TAI(s) for the list of "forbidden tracking areas for regional provision of service" IE, or S&amp;F satellite operation parameters IE; or</w:t>
      </w:r>
    </w:p>
    <w:p w14:paraId="01B37995" w14:textId="77777777" w:rsidR="00CC44D0" w:rsidRDefault="00CC44D0" w:rsidP="00CC44D0">
      <w:pPr>
        <w:pStyle w:val="B1"/>
      </w:pPr>
      <w:r>
        <w:t>d)</w:t>
      </w:r>
      <w:r>
        <w:tab/>
        <w:t>the MME needs to provide the UE with S&amp;F satellite operation parameters IE;</w:t>
      </w:r>
    </w:p>
    <w:p w14:paraId="5D4C042C" w14:textId="77777777" w:rsidR="00CC44D0" w:rsidRDefault="00CC44D0" w:rsidP="00CC44D0">
      <w:r>
        <w:t>then the MME shall send a SERVICE ACCEPT message.</w:t>
      </w:r>
    </w:p>
    <w:p w14:paraId="4848EAEC" w14:textId="77777777" w:rsidR="00CC44D0" w:rsidRDefault="00CC44D0" w:rsidP="00CC44D0">
      <w:r>
        <w:t>Furthermore, the MME may:</w:t>
      </w:r>
    </w:p>
    <w:p w14:paraId="30692F89" w14:textId="77777777" w:rsidR="00CC44D0" w:rsidRDefault="00CC44D0" w:rsidP="00CC44D0">
      <w:pPr>
        <w:pStyle w:val="B1"/>
      </w:pPr>
      <w:r>
        <w:t>a)</w:t>
      </w:r>
      <w:r>
        <w:tab/>
        <w:t>initiate the setup of the user plane radio bearer(s), if downlink user data is pending to be delivered via the user plane;</w:t>
      </w:r>
    </w:p>
    <w:p w14:paraId="4E515F67" w14:textId="77777777" w:rsidR="00CC44D0" w:rsidRDefault="00CC44D0" w:rsidP="00CC44D0">
      <w:pPr>
        <w:pStyle w:val="B1"/>
      </w:pPr>
      <w:r>
        <w:t>b)</w:t>
      </w:r>
      <w:r>
        <w:tab/>
        <w:t>send an EMM TRANSPORT message to the UE, if downlink user data is pending to be delivered via the control plane;</w:t>
      </w:r>
    </w:p>
    <w:p w14:paraId="22C5DAF2" w14:textId="77777777" w:rsidR="00CC44D0" w:rsidRDefault="00CC44D0" w:rsidP="00CC44D0">
      <w:pPr>
        <w:pStyle w:val="B1"/>
      </w:pPr>
      <w:r>
        <w:t>c)</w:t>
      </w:r>
      <w:r>
        <w:tab/>
        <w:t>send a NAS signalling message not related to an EMM common procedure to the UE, if downlink signalling is pending;</w:t>
      </w:r>
    </w:p>
    <w:p w14:paraId="1B6D384E" w14:textId="77777777" w:rsidR="00CC44D0" w:rsidRDefault="00CC44D0" w:rsidP="00CC44D0">
      <w:pPr>
        <w:pStyle w:val="B1"/>
      </w:pPr>
      <w:r>
        <w:t>d)</w:t>
      </w:r>
      <w:r>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4815B944" w14:textId="77777777" w:rsidR="00CC44D0" w:rsidRDefault="00CC44D0" w:rsidP="00CC44D0">
      <w:pPr>
        <w:pStyle w:val="B1"/>
      </w:pPr>
      <w:r>
        <w:t>e)</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e above.</w:t>
      </w:r>
    </w:p>
    <w:p w14:paraId="047130A3" w14:textId="77777777" w:rsidR="00CC44D0" w:rsidRDefault="00CC44D0" w:rsidP="00CC44D0">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056382E8" w14:textId="77777777" w:rsidR="00CC44D0" w:rsidRDefault="00CC44D0" w:rsidP="00CC44D0">
      <w:r>
        <w:t>The MME shall delete any stored paging restriction for the UE and stop restricting paging.</w:t>
      </w:r>
    </w:p>
    <w:p w14:paraId="55A1BFC5" w14:textId="77777777" w:rsidR="00CC44D0" w:rsidRDefault="00CC44D0" w:rsidP="00CC44D0">
      <w:r>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3946B8F7" w14:textId="77777777" w:rsidR="00CC44D0" w:rsidRDefault="00CC44D0" w:rsidP="00CC44D0">
      <w:r>
        <w:t>If the MME needs to initiate an EPS bearer context status synchronization, the MME shall include an EPS bearer context status IE in the SERVICE ACCEPT message.</w:t>
      </w:r>
    </w:p>
    <w:p w14:paraId="6932B1BF" w14:textId="77777777" w:rsidR="00CC44D0" w:rsidRDefault="00CC44D0" w:rsidP="00CC44D0">
      <w:r>
        <w:t>If the MME sends a SERVICE ACCEPT message upon receipt of the EMM TRANSPORT message, and:</w:t>
      </w:r>
    </w:p>
    <w:p w14:paraId="58D9DA4E" w14:textId="77777777" w:rsidR="00CC44D0" w:rsidRDefault="00CC44D0" w:rsidP="00CC44D0">
      <w:pPr>
        <w:pStyle w:val="B1"/>
      </w:pPr>
      <w:r>
        <w:rPr>
          <w:lang w:eastAsia="ja-JP"/>
        </w:rPr>
        <w:t>a)</w:t>
      </w:r>
      <w:r>
        <w:rPr>
          <w:lang w:eastAsia="ja-JP"/>
        </w:rPr>
        <w:tab/>
      </w:r>
      <w:r>
        <w:t>the DDX field of the Data container IE is set to "No further uplink and no further downlink data transmission subsequent to the uplink data transmission is expected";</w:t>
      </w:r>
    </w:p>
    <w:p w14:paraId="3898CE15" w14:textId="77777777" w:rsidR="00CC44D0" w:rsidRDefault="00CC44D0" w:rsidP="00CC44D0">
      <w:pPr>
        <w:pStyle w:val="B1"/>
      </w:pPr>
      <w:r>
        <w:rPr>
          <w:lang w:eastAsia="ja-JP"/>
        </w:rPr>
        <w:t>b)</w:t>
      </w:r>
      <w:r>
        <w:rPr>
          <w:lang w:eastAsia="ja-JP"/>
        </w:rPr>
        <w:tab/>
      </w:r>
      <w:r>
        <w:t>the UE has indicated support for the control plane data back-off timer; and</w:t>
      </w:r>
    </w:p>
    <w:p w14:paraId="5926DD1C" w14:textId="77777777" w:rsidR="00CC44D0" w:rsidRDefault="00CC44D0" w:rsidP="00CC44D0">
      <w:pPr>
        <w:pStyle w:val="B1"/>
        <w:rPr>
          <w:lang w:eastAsia="zh-CN"/>
        </w:rPr>
      </w:pPr>
      <w:r>
        <w:rPr>
          <w:lang w:eastAsia="ja-JP"/>
        </w:rPr>
        <w:t>c)</w:t>
      </w:r>
      <w:r>
        <w:rPr>
          <w:lang w:eastAsia="ja-JP"/>
        </w:rPr>
        <w:tab/>
      </w:r>
      <w:r>
        <w:t xml:space="preserve">the MME decides to activate </w:t>
      </w:r>
      <w:r>
        <w:rPr>
          <w:lang w:eastAsia="zh-CN"/>
        </w:rPr>
        <w:t>the congestion control for transport of user data via the control plane;</w:t>
      </w:r>
    </w:p>
    <w:p w14:paraId="42FD6113" w14:textId="77777777" w:rsidR="00CC44D0" w:rsidRDefault="00CC44D0" w:rsidP="00CC44D0">
      <w:pPr>
        <w:rPr>
          <w:lang w:eastAsia="en-GB"/>
        </w:rPr>
      </w:pPr>
      <w:r>
        <w:t>then the MME shall include the T3448 value IE in the SERVICE ACCEPT message.</w:t>
      </w:r>
    </w:p>
    <w:p w14:paraId="0D81F0F2" w14:textId="77777777" w:rsidR="00CC44D0" w:rsidRDefault="00CC44D0" w:rsidP="00CC44D0">
      <w:r>
        <w:t xml:space="preserve">If the MME sends a SERVICE ACCEPT message and decides to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4D051BA0" w14:textId="77777777" w:rsidR="00CC44D0" w:rsidRDefault="00CC44D0" w:rsidP="00CC44D0">
      <w:pPr>
        <w:rPr>
          <w:lang w:eastAsia="zh-CN"/>
        </w:rPr>
      </w:pPr>
      <w:r>
        <w:rPr>
          <w:lang w:eastAsia="zh-CN"/>
        </w:rPr>
        <w:t>I</w:t>
      </w:r>
      <w:r>
        <w:t>f the UE support</w:t>
      </w:r>
      <w:r>
        <w:rPr>
          <w:lang w:eastAsia="zh-CN"/>
        </w:rPr>
        <w:t>s</w:t>
      </w:r>
      <w:r>
        <w:t xml:space="preserve"> S&amp;F satellite operation</w:t>
      </w:r>
      <w:r>
        <w:rPr>
          <w:lang w:eastAsia="zh-CN"/>
        </w:rPr>
        <w:t xml:space="preserve"> </w:t>
      </w:r>
      <w:r>
        <w:t>and the MME is operating in S&amp;F mode, the MME may include the S&amp;F satellite operation parameters IE in the SERVICE ACCEPT message to provide:</w:t>
      </w:r>
    </w:p>
    <w:p w14:paraId="5801AD4E" w14:textId="77777777" w:rsidR="00CC44D0" w:rsidRDefault="00CC44D0" w:rsidP="00CC44D0">
      <w:pPr>
        <w:pStyle w:val="B1"/>
        <w:rPr>
          <w:lang w:eastAsia="ko-KR"/>
        </w:rPr>
      </w:pPr>
      <w:r>
        <w:t>a)</w:t>
      </w:r>
      <w:r>
        <w:tab/>
        <w:t xml:space="preserve">a </w:t>
      </w:r>
      <w:r>
        <w:rPr>
          <w:lang w:eastAsia="ko-KR"/>
        </w:rPr>
        <w:t>S&amp;F wait time duration;</w:t>
      </w:r>
    </w:p>
    <w:p w14:paraId="53625D8E" w14:textId="77777777" w:rsidR="00CC44D0" w:rsidRDefault="00CC44D0" w:rsidP="00CC44D0">
      <w:pPr>
        <w:pStyle w:val="B1"/>
        <w:rPr>
          <w:lang w:eastAsia="en-GB"/>
        </w:rPr>
      </w:pPr>
      <w:r>
        <w:t>b)</w:t>
      </w:r>
      <w:r>
        <w:tab/>
        <w:t>an estimated uplink delivery time duration;</w:t>
      </w:r>
    </w:p>
    <w:p w14:paraId="7FABF0B7" w14:textId="77777777" w:rsidR="00CC44D0" w:rsidRDefault="00CC44D0" w:rsidP="00CC44D0">
      <w:pPr>
        <w:pStyle w:val="B1"/>
      </w:pPr>
      <w:r>
        <w:t>c)</w:t>
      </w:r>
      <w:r>
        <w:tab/>
      </w:r>
      <w:r>
        <w:rPr>
          <w:lang w:eastAsia="zh-CN"/>
        </w:rPr>
        <w:t xml:space="preserve">for </w:t>
      </w:r>
      <w:r>
        <w:t>S&amp;F monitoring list:</w:t>
      </w:r>
    </w:p>
    <w:p w14:paraId="023E9E69" w14:textId="77777777" w:rsidR="00CC44D0" w:rsidRDefault="00CC44D0" w:rsidP="00CC44D0">
      <w:pPr>
        <w:pStyle w:val="B2"/>
      </w:pPr>
      <w:r>
        <w:t>1)</w:t>
      </w:r>
      <w:r>
        <w:tab/>
        <w:t>a S&amp;F monitoring list; or</w:t>
      </w:r>
    </w:p>
    <w:p w14:paraId="374FD46C" w14:textId="77777777" w:rsidR="00CC44D0" w:rsidRDefault="00CC44D0" w:rsidP="00CC44D0">
      <w:pPr>
        <w:pStyle w:val="B2"/>
      </w:pPr>
      <w:r>
        <w:t>2)</w:t>
      </w:r>
      <w:r>
        <w:tab/>
        <w:t>an indication to delete any previously received S&amp;F monitoring list; or</w:t>
      </w:r>
    </w:p>
    <w:p w14:paraId="0C950882" w14:textId="77777777" w:rsidR="00CC44D0" w:rsidRDefault="00CC44D0" w:rsidP="00CC44D0">
      <w:pPr>
        <w:pStyle w:val="B1"/>
        <w:rPr>
          <w:lang w:eastAsia="zh-CN"/>
        </w:rPr>
      </w:pPr>
      <w:r>
        <w:t>d)</w:t>
      </w:r>
      <w:r>
        <w:tab/>
        <w:t>any combination of list items a, b and c.</w:t>
      </w:r>
    </w:p>
    <w:p w14:paraId="4C742277" w14:textId="77777777" w:rsidR="00CC44D0" w:rsidRDefault="00CC44D0" w:rsidP="00CC44D0">
      <w:pPr>
        <w:rPr>
          <w:lang w:eastAsia="en-GB"/>
        </w:rPr>
      </w:pPr>
      <w:r>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1E5B14C3" w14:textId="77777777" w:rsidR="00CC44D0" w:rsidRDefault="00CC44D0" w:rsidP="00CC44D0">
      <w:pPr>
        <w:pStyle w:val="B1"/>
      </w:pPr>
      <w:r>
        <w:t>a)</w:t>
      </w:r>
      <w:r>
        <w:tab/>
        <w:t>when it successfully completes a NAS security mode control procedure;</w:t>
      </w:r>
    </w:p>
    <w:p w14:paraId="2738350A" w14:textId="77777777" w:rsidR="00CC44D0" w:rsidRDefault="00CC44D0" w:rsidP="00CC44D0">
      <w:pPr>
        <w:pStyle w:val="B1"/>
      </w:pPr>
      <w:r>
        <w:t>b)</w:t>
      </w:r>
      <w:r>
        <w:tab/>
        <w:t>when it receives an indication from the lower layer that the user plane is setup, if radio bearer establishment is required;</w:t>
      </w:r>
    </w:p>
    <w:p w14:paraId="32577CF4" w14:textId="77777777" w:rsidR="00CC44D0" w:rsidRDefault="00CC44D0" w:rsidP="00CC44D0">
      <w:pPr>
        <w:pStyle w:val="B1"/>
      </w:pPr>
      <w:r>
        <w:t>c)</w:t>
      </w:r>
      <w:r>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61615895" w14:textId="77777777" w:rsidR="00CC44D0" w:rsidRDefault="00CC44D0" w:rsidP="00CC44D0">
      <w:pPr>
        <w:pStyle w:val="B1"/>
        <w:rPr>
          <w:lang w:eastAsia="ko-KR"/>
        </w:rPr>
      </w:pPr>
      <w:r>
        <w:t>d)</w:t>
      </w:r>
      <w:r>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6E9031F4" w14:textId="77777777" w:rsidR="00CC44D0" w:rsidRDefault="00CC44D0" w:rsidP="00CC44D0">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2CD95813" w14:textId="77777777" w:rsidR="00CC44D0" w:rsidRDefault="00CC44D0" w:rsidP="00CC44D0">
      <w:pPr>
        <w:pStyle w:val="B1"/>
      </w:pPr>
      <w:r>
        <w:t>a)</w:t>
      </w:r>
      <w:r>
        <w:tab/>
        <w:t>if user data is included in the Data container IE, forward the user data and the EPS bearer identity of the Data container IE</w:t>
      </w:r>
      <w:r>
        <w:rPr>
          <w:lang w:eastAsia="zh-CN"/>
        </w:rPr>
        <w:t>, if any,</w:t>
      </w:r>
      <w:r>
        <w:t xml:space="preserve"> to the ESM layer;</w:t>
      </w:r>
    </w:p>
    <w:p w14:paraId="2914A340" w14:textId="77777777" w:rsidR="00CC44D0" w:rsidRDefault="00CC44D0" w:rsidP="00CC44D0">
      <w:pPr>
        <w:pStyle w:val="B1"/>
        <w:rPr>
          <w:lang w:eastAsia="zh-CN"/>
        </w:rPr>
      </w:pPr>
      <w:r>
        <w:t>b)</w:t>
      </w:r>
      <w:r>
        <w:tab/>
        <w:t>if SMS message is included in the Data container IE, forward the SMS message of the Data container IE to upper layers</w:t>
      </w:r>
      <w:r>
        <w:rPr>
          <w:lang w:eastAsia="zh-CN"/>
        </w:rPr>
        <w:t>; or</w:t>
      </w:r>
    </w:p>
    <w:p w14:paraId="17C799A1" w14:textId="77777777" w:rsidR="00CC44D0" w:rsidRDefault="00CC44D0" w:rsidP="00CC44D0">
      <w:pPr>
        <w:pStyle w:val="B1"/>
        <w:rPr>
          <w:lang w:eastAsia="zh-CN"/>
        </w:rPr>
      </w:pPr>
      <w:r>
        <w:t>c)</w:t>
      </w:r>
      <w:r>
        <w:tab/>
        <w:t>if LCS message is included in the Data container IE, forward the LCS message and additional information, if any, of the Data container IE to upper layers.</w:t>
      </w:r>
    </w:p>
    <w:p w14:paraId="5F5D84FC" w14:textId="77777777" w:rsidR="00CC44D0" w:rsidRDefault="00CC44D0" w:rsidP="00CC44D0">
      <w:pPr>
        <w:rPr>
          <w:lang w:eastAsia="en-GB"/>
        </w:rPr>
      </w:pPr>
      <w:r>
        <w:t>The UE shall treat the receipt of any of the following as successful completion of the procedure:</w:t>
      </w:r>
    </w:p>
    <w:p w14:paraId="21C3AD09" w14:textId="77777777" w:rsidR="00CC44D0" w:rsidRDefault="00CC44D0" w:rsidP="00CC44D0">
      <w:pPr>
        <w:pStyle w:val="B1"/>
      </w:pPr>
      <w:r>
        <w:t>a)</w:t>
      </w:r>
      <w:r>
        <w:tab/>
        <w:t>a SECURITY MODE COMMAND message;</w:t>
      </w:r>
    </w:p>
    <w:p w14:paraId="6AD204EA" w14:textId="77777777" w:rsidR="00CC44D0" w:rsidRDefault="00CC44D0" w:rsidP="00CC44D0">
      <w:pPr>
        <w:pStyle w:val="B1"/>
      </w:pPr>
      <w:r>
        <w:t>b)</w:t>
      </w:r>
      <w:r>
        <w:tab/>
        <w:t>a security protected EMM message different from a SERVICE REJECT message and not related to an EMM common procedure;</w:t>
      </w:r>
    </w:p>
    <w:p w14:paraId="16136C43" w14:textId="77777777" w:rsidR="00CC44D0" w:rsidRDefault="00CC44D0" w:rsidP="00CC44D0">
      <w:pPr>
        <w:pStyle w:val="B1"/>
      </w:pPr>
      <w:r>
        <w:t>c)</w:t>
      </w:r>
      <w:r>
        <w:tab/>
        <w:t>a security protected ESM message; and</w:t>
      </w:r>
    </w:p>
    <w:p w14:paraId="022D0582" w14:textId="77777777" w:rsidR="00CC44D0" w:rsidRDefault="00CC44D0" w:rsidP="00CC44D0">
      <w:pPr>
        <w:pStyle w:val="B1"/>
      </w:pPr>
      <w:r>
        <w:t>d)</w:t>
      </w:r>
      <w:r>
        <w:tab/>
        <w:t>receipt of the indication from the lower layers that the user plane radio bearers are set up.</w:t>
      </w:r>
    </w:p>
    <w:p w14:paraId="1439046D" w14:textId="77777777" w:rsidR="00CC44D0" w:rsidRDefault="00CC44D0" w:rsidP="00CC44D0">
      <w:r>
        <w:rPr>
          <w:lang w:eastAsia="ko-KR"/>
        </w:rPr>
        <w:t>For case b in clause 5.6.1.1, the UE shall also treat the indication from the lower layers that the RRC connection has been released as successful completion of the procedure</w:t>
      </w:r>
      <w:r>
        <w:t>.</w:t>
      </w:r>
    </w:p>
    <w:p w14:paraId="6A6B85EA" w14:textId="77777777" w:rsidR="00CC44D0" w:rsidRDefault="00CC44D0" w:rsidP="00CC44D0">
      <w:pPr>
        <w:rPr>
          <w:lang w:eastAsia="ko-KR"/>
        </w:rPr>
      </w:pPr>
      <w:r>
        <w:rPr>
          <w:lang w:eastAsia="ko-KR"/>
        </w:rPr>
        <w:t xml:space="preserve">For cases a and c in clause 5.6.1.1, the UE shall treat the indication from the lower layers that the RRC connection has been released as an abnormal case and shall </w:t>
      </w:r>
      <w:r>
        <w:t>follow the procedure described in clause 5.6.1.6, item b.</w:t>
      </w:r>
    </w:p>
    <w:p w14:paraId="39FD5B51" w14:textId="77777777" w:rsidR="00CC44D0" w:rsidRDefault="00CC44D0" w:rsidP="00CC44D0">
      <w:pPr>
        <w:rPr>
          <w:lang w:eastAsia="en-GB"/>
        </w:rPr>
      </w:pPr>
      <w:r>
        <w:t>For case a, b and c in clause 5.6.1.1, upon successful completion of the procedure, the UE shall reset the service request attempt counter, stop the timer T3417 and enter the state EMM-REGISTERED.</w:t>
      </w:r>
    </w:p>
    <w:p w14:paraId="47A50F30" w14:textId="77777777" w:rsidR="00CC44D0" w:rsidRDefault="00CC44D0" w:rsidP="00CC44D0">
      <w:r>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w:t>
      </w:r>
    </w:p>
    <w:p w14:paraId="22447955" w14:textId="77777777" w:rsidR="00CC44D0" w:rsidRDefault="00CC44D0" w:rsidP="00CC44D0">
      <w:r>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37EF8400" w14:textId="77777777" w:rsidR="00CC44D0" w:rsidRDefault="00CC44D0" w:rsidP="00CC44D0">
      <w:r>
        <w:t>If the T3448 value IE is present in the received SERVICE ACCEPT message, the UE shall:</w:t>
      </w:r>
    </w:p>
    <w:p w14:paraId="7AA7D0D5" w14:textId="77777777" w:rsidR="00CC44D0" w:rsidRDefault="00CC44D0" w:rsidP="00CC44D0">
      <w:pPr>
        <w:pStyle w:val="B1"/>
      </w:pPr>
      <w:r>
        <w:t>a)</w:t>
      </w:r>
      <w:r>
        <w:tab/>
        <w:t>stop timer T3448 if it is running;</w:t>
      </w:r>
    </w:p>
    <w:p w14:paraId="13037D9B" w14:textId="77777777" w:rsidR="00CC44D0" w:rsidRDefault="00CC44D0" w:rsidP="00CC44D0">
      <w:pPr>
        <w:pStyle w:val="B1"/>
      </w:pPr>
      <w:r>
        <w:t>b)</w:t>
      </w:r>
      <w:r>
        <w:tab/>
        <w:t>consider the transport of user data via the control plane as successful; and</w:t>
      </w:r>
    </w:p>
    <w:p w14:paraId="07F67176" w14:textId="77777777" w:rsidR="00CC44D0" w:rsidRDefault="00CC44D0" w:rsidP="00CC44D0">
      <w:pPr>
        <w:pStyle w:val="B1"/>
      </w:pPr>
      <w:r>
        <w:t>c)</w:t>
      </w:r>
      <w:r>
        <w:tab/>
        <w:t>start timer T3448 with the value provided in the T3448 value IE.</w:t>
      </w:r>
    </w:p>
    <w:p w14:paraId="146B80A8" w14:textId="77777777" w:rsidR="00CC44D0" w:rsidRDefault="00CC44D0" w:rsidP="00CC44D0">
      <w:pPr>
        <w:rPr>
          <w:lang w:eastAsia="ko-KR"/>
        </w:rPr>
      </w:pPr>
      <w:r>
        <w:t>If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7B3356C3" w14:textId="77777777" w:rsidR="00CC44D0" w:rsidRDefault="00CC44D0" w:rsidP="00CC44D0">
      <w:pPr>
        <w:rPr>
          <w:lang w:eastAsia="en-GB"/>
        </w:rPr>
      </w:pPr>
      <w:r>
        <w:t>If the UE in EMM-IDLE mode initiated the service request procedure by sending a EMM TRANSPORT message, the SERVICE ACCEPT message does not include the T3448 value IE, and timer T3448 is running, then the UE shall stop timer T3448.</w:t>
      </w:r>
    </w:p>
    <w:p w14:paraId="7B947DB5" w14:textId="77777777" w:rsidR="00CC44D0" w:rsidRDefault="00CC44D0" w:rsidP="00CC44D0">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AA78729" w14:textId="77777777" w:rsidR="00CC44D0" w:rsidRDefault="00CC44D0" w:rsidP="00CC44D0">
      <w:pPr>
        <w:pStyle w:val="B1"/>
      </w:pPr>
      <w:r>
        <w:t>a)</w:t>
      </w:r>
      <w:r>
        <w:tab/>
        <w:t>the Forbidden TAI(s) for the list of "forbidden tracking areas for roaming" IE;</w:t>
      </w:r>
    </w:p>
    <w:p w14:paraId="57F8F3DA" w14:textId="77777777" w:rsidR="00CC44D0" w:rsidRDefault="00CC44D0" w:rsidP="00CC44D0">
      <w:pPr>
        <w:pStyle w:val="B1"/>
      </w:pPr>
      <w:r>
        <w:t>b)</w:t>
      </w:r>
      <w:r>
        <w:tab/>
        <w:t>the Forbidden TAI(s) for the list of "forbidden tracking areas for regional provision of service" IE; or</w:t>
      </w:r>
    </w:p>
    <w:p w14:paraId="04AFE8BC" w14:textId="77777777" w:rsidR="00CC44D0" w:rsidRDefault="00CC44D0" w:rsidP="00CC44D0">
      <w:pPr>
        <w:pStyle w:val="B1"/>
      </w:pPr>
      <w:r>
        <w:t>c)</w:t>
      </w:r>
      <w:r>
        <w:tab/>
        <w:t>both,</w:t>
      </w:r>
    </w:p>
    <w:p w14:paraId="6B803568" w14:textId="77777777" w:rsidR="00CC44D0" w:rsidRDefault="00CC44D0" w:rsidP="00CC44D0">
      <w:r>
        <w:t>in the SERVICE ACCEPT message.</w:t>
      </w:r>
    </w:p>
    <w:p w14:paraId="308DD111" w14:textId="77777777" w:rsidR="00CC44D0" w:rsidRDefault="00CC44D0" w:rsidP="00CC44D0">
      <w:pPr>
        <w:pStyle w:val="NO"/>
      </w:pPr>
      <w:r>
        <w:t>NOTE 2:</w:t>
      </w:r>
      <w:r>
        <w:tab/>
        <w:t>"Forbidden tracking areas for roaming" corresponds to cause values #13 and #15, and "forbidden tracking areas for regional provision of service" corresponds cause value #12.</w:t>
      </w:r>
    </w:p>
    <w:p w14:paraId="4B9A3D6F" w14:textId="77777777" w:rsidR="00CC44D0" w:rsidRDefault="00CC44D0" w:rsidP="00CC44D0">
      <w: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7733B75E" w14:textId="77777777" w:rsidR="00CC44D0" w:rsidRDefault="00CC44D0" w:rsidP="00CC44D0">
      <w:pPr>
        <w:rPr>
          <w:lang w:eastAsia="zh-CN"/>
        </w:rPr>
      </w:pPr>
      <w:r>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160E8E82" w14:textId="77777777" w:rsidR="00CC44D0" w:rsidRDefault="00CC44D0" w:rsidP="00CC44D0">
      <w:pPr>
        <w:rPr>
          <w:lang w:eastAsia="en-GB"/>
        </w:rPr>
      </w:pPr>
      <w:r>
        <w:t>If the UE supporting S&amp;F satellite operation receives the S&amp;F satellite operation parameters IE in the SERVICE ACCEPT message:</w:t>
      </w:r>
    </w:p>
    <w:p w14:paraId="477DC05B" w14:textId="77777777" w:rsidR="00CC44D0" w:rsidRDefault="00CC44D0" w:rsidP="00CC44D0">
      <w:pPr>
        <w:pStyle w:val="B1"/>
      </w:pPr>
      <w:r>
        <w:t>a)</w:t>
      </w:r>
      <w:r>
        <w:tab/>
        <w:t>if the S&amp;F wait timer duration field is present in the S&amp;F satellite operation parameters IE, the UE shall start timer T3451 with the S&amp;F wait timer duration value provided in the S&amp;F satellite operation parameters IE.</w:t>
      </w:r>
    </w:p>
    <w:p w14:paraId="3E494690" w14:textId="3E3B08A9" w:rsidR="00CC44D0" w:rsidRDefault="00CC44D0" w:rsidP="00CC44D0">
      <w:pPr>
        <w:pStyle w:val="B1"/>
        <w:rPr>
          <w:lang w:eastAsia="zh-CN"/>
        </w:rPr>
      </w:pPr>
      <w:r>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ins w:id="77" w:author="MTK II" w:date="2025-11-04T15:54:00Z">
        <w:r w:rsidR="00211F55" w:rsidRPr="00211F55">
          <w:t xml:space="preserve"> </w:t>
        </w:r>
        <w:r w:rsidR="00211F55">
          <w:t>or for responding DETACH REQUEST message from network</w:t>
        </w:r>
      </w:ins>
      <w:r>
        <w:t>;</w:t>
      </w:r>
    </w:p>
    <w:p w14:paraId="1C24E48C" w14:textId="77777777" w:rsidR="00CC44D0" w:rsidRDefault="00CC44D0" w:rsidP="00CC44D0">
      <w:pPr>
        <w:pStyle w:val="B1"/>
        <w:rPr>
          <w:lang w:eastAsia="zh-CN"/>
        </w:rPr>
      </w:pPr>
      <w:r>
        <w:t>b)</w:t>
      </w:r>
      <w:r>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Pr>
          <w:lang w:eastAsia="zh-CN"/>
        </w:rPr>
        <w:t>;</w:t>
      </w:r>
    </w:p>
    <w:p w14:paraId="4E60875B" w14:textId="77777777" w:rsidR="00CC44D0" w:rsidRDefault="00CC44D0" w:rsidP="00CC44D0">
      <w:pPr>
        <w:pStyle w:val="B1"/>
        <w:rPr>
          <w:lang w:eastAsia="en-GB"/>
        </w:rPr>
      </w:pPr>
      <w:r>
        <w:t>c)</w:t>
      </w:r>
      <w: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835863F" w14:textId="77777777" w:rsidR="00CC44D0" w:rsidRDefault="00CC44D0" w:rsidP="00CC44D0">
      <w:pPr>
        <w:pStyle w:val="B1"/>
      </w:pPr>
      <w:r>
        <w:t>d)</w:t>
      </w:r>
      <w:r>
        <w:tab/>
        <w:t xml:space="preserve">if the SFMLI field in the S&amp;F satellite operation parameters IE is set to "S&amp;F monitoring list not present and delete any previously received S&amp;F monitoring list", the UE shall delete any previously received </w:t>
      </w:r>
      <w:r>
        <w:rPr>
          <w:lang w:eastAsia="ko-KR"/>
        </w:rPr>
        <w:t>S&amp;F monitoring list value stored for the current PLMN</w:t>
      </w:r>
      <w:r>
        <w:t>.</w:t>
      </w:r>
    </w:p>
    <w:p w14:paraId="686C1712" w14:textId="77777777" w:rsidR="00CC44D0" w:rsidRDefault="00CC44D0" w:rsidP="00CC44D0">
      <w:pPr>
        <w:pStyle w:val="NO"/>
      </w:pPr>
      <w:r>
        <w:t>NOTE 3:</w:t>
      </w:r>
      <w:r>
        <w:tab/>
        <w:t>How the UE uses the estimated S&amp;F uplink delivery time duration and the S&amp;F monitoring list is left for UE implementation.</w:t>
      </w:r>
    </w:p>
    <w:p w14:paraId="15BDF4DE" w14:textId="77777777" w:rsidR="00CC44D0" w:rsidRDefault="00CC44D0" w:rsidP="00CC44D0">
      <w:pPr>
        <w:pStyle w:val="NO"/>
      </w:pPr>
      <w:r>
        <w:t>NOTE 4:</w:t>
      </w:r>
      <w:r>
        <w:tab/>
        <w:t>The estimated S&amp;F uplink delivery time duration is associated only with the satellite ID of the satellite which provides the estimated S&amp;F uplink delivery time duration.</w:t>
      </w:r>
    </w:p>
    <w:p w14:paraId="54473A11" w14:textId="3161BD0B" w:rsidR="00CC44D0" w:rsidRDefault="00746C2E" w:rsidP="00746C2E">
      <w:pPr>
        <w:pStyle w:val="CRSeparator"/>
      </w:pPr>
      <w:r>
        <w:t>==============Next change==============</w:t>
      </w:r>
    </w:p>
    <w:p w14:paraId="0419B0C5" w14:textId="77777777" w:rsidR="00CC44D0" w:rsidRDefault="00CC44D0" w:rsidP="00CC44D0">
      <w:pPr>
        <w:pStyle w:val="Heading4"/>
        <w:rPr>
          <w:rFonts w:eastAsia="PMingLiU"/>
          <w:lang w:eastAsia="en-GB"/>
        </w:rPr>
      </w:pPr>
      <w:bookmarkStart w:id="78" w:name="_Toc209860913"/>
      <w:r>
        <w:rPr>
          <w:rFonts w:eastAsia="PMingLiU"/>
        </w:rPr>
        <w:t>5.6.1.5</w:t>
      </w:r>
      <w:r>
        <w:rPr>
          <w:rFonts w:eastAsia="PMingLiU"/>
        </w:rPr>
        <w:tab/>
        <w:t>Service request procedure not accepted by the network</w:t>
      </w:r>
      <w:bookmarkEnd w:id="78"/>
    </w:p>
    <w:p w14:paraId="689F3960" w14:textId="77777777" w:rsidR="00CC44D0" w:rsidRDefault="00CC44D0" w:rsidP="00CC44D0">
      <w:pPr>
        <w:rPr>
          <w:rFonts w:eastAsia="PMingLiU"/>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3F69007A" w14:textId="77777777" w:rsidR="00CC44D0" w:rsidRDefault="00CC44D0" w:rsidP="00CC44D0">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3A4411AD" w14:textId="77777777" w:rsidR="00CC44D0" w:rsidRDefault="00CC44D0" w:rsidP="00CC44D0">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066ED04" w14:textId="77777777" w:rsidR="00CC44D0" w:rsidRDefault="00CC44D0" w:rsidP="00CC44D0">
      <w:pPr>
        <w:rPr>
          <w:lang w:eastAsia="en-GB"/>
        </w:rPr>
      </w:pPr>
      <w:r>
        <w:t>Based on operator policy, if the service request procedure is rejected due to core network redirection for CIoT optimizations, the network shall set the EMM cause value to #31 "Redirection to 5GCN required"</w:t>
      </w:r>
      <w:r>
        <w:rPr>
          <w:lang w:eastAsia="ja-JP"/>
        </w:rPr>
        <w:t>.</w:t>
      </w:r>
    </w:p>
    <w:p w14:paraId="679FA41E" w14:textId="77777777" w:rsidR="00CC44D0" w:rsidRDefault="00CC44D0" w:rsidP="00CC44D0">
      <w:pPr>
        <w:pStyle w:val="NO"/>
        <w:rPr>
          <w:lang w:eastAsia="zh-CN"/>
        </w:rPr>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726801CA" w14:textId="77777777" w:rsidR="00CC44D0" w:rsidRDefault="00CC44D0" w:rsidP="00CC44D0">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1B199BFE" w14:textId="77777777" w:rsidR="00CC44D0" w:rsidRDefault="00CC44D0" w:rsidP="00CC44D0">
      <w:pPr>
        <w:pStyle w:val="NO"/>
        <w:rPr>
          <w:lang w:eastAsia="zh-CN"/>
        </w:rPr>
      </w:pPr>
      <w:r>
        <w:rPr>
          <w:lang w:eastAsia="ja-JP"/>
        </w:rPr>
        <w:t>NOTE 3:</w:t>
      </w:r>
      <w:r>
        <w:rPr>
          <w:lang w:eastAsia="ja-JP"/>
        </w:rPr>
        <w:tab/>
        <w:t>Dependent on implementation and operator configuration the area A can be configured with the granularity of an MME area, tracking area or eNodeB service area.</w:t>
      </w:r>
    </w:p>
    <w:p w14:paraId="4082319F" w14:textId="77777777" w:rsidR="00CC44D0" w:rsidRDefault="00CC44D0" w:rsidP="00CC44D0">
      <w:pPr>
        <w:rPr>
          <w:lang w:eastAsia="zh-CN"/>
        </w:rPr>
      </w:pPr>
      <w:r>
        <w:rPr>
          <w:lang w:eastAsia="zh-CN"/>
        </w:rPr>
        <w:t>The MME may further be configured for a certain area A' to exempt service requests for mobile originating CS fallback calls from this MME-based access control, if:</w:t>
      </w:r>
    </w:p>
    <w:p w14:paraId="5DB66C23" w14:textId="77777777" w:rsidR="00CC44D0" w:rsidRDefault="00CC44D0" w:rsidP="00CC44D0">
      <w:pPr>
        <w:pStyle w:val="B1"/>
        <w:rPr>
          <w:lang w:eastAsia="zh-CN"/>
        </w:rPr>
      </w:pPr>
      <w:r>
        <w:rPr>
          <w:lang w:eastAsia="zh-CN"/>
        </w:rPr>
        <w:t>-</w:t>
      </w:r>
      <w:r>
        <w:rPr>
          <w:lang w:eastAsia="zh-CN"/>
        </w:rPr>
        <w:tab/>
        <w:t>the service request is initiated in EMM-IDLE mode; and</w:t>
      </w:r>
    </w:p>
    <w:p w14:paraId="3A5F7094" w14:textId="77777777" w:rsidR="00CC44D0" w:rsidRDefault="00CC44D0" w:rsidP="00CC44D0">
      <w:pPr>
        <w:pStyle w:val="B1"/>
        <w:rPr>
          <w:lang w:eastAsia="ja-JP"/>
        </w:rPr>
      </w:pPr>
      <w:r>
        <w:rPr>
          <w:lang w:eastAsia="zh-CN"/>
        </w:rPr>
        <w:t>-</w:t>
      </w:r>
      <w:r>
        <w:rPr>
          <w:lang w:eastAsia="zh-CN"/>
        </w:rPr>
        <w:tab/>
        <w:t>the UE indicated support of eNodeB-based access control for mobile originating CS fallback calls during an attach or tracking area updating procedure.</w:t>
      </w:r>
    </w:p>
    <w:p w14:paraId="7A6EACE3" w14:textId="77777777" w:rsidR="00CC44D0" w:rsidRDefault="00CC44D0" w:rsidP="00CC44D0">
      <w:pPr>
        <w:pStyle w:val="NO"/>
        <w:rPr>
          <w:lang w:eastAsia="zh-CN"/>
        </w:rPr>
      </w:pPr>
      <w:r>
        <w:rPr>
          <w:lang w:eastAsia="ja-JP"/>
        </w:rPr>
        <w:t>NOTE 4:</w:t>
      </w:r>
      <w:r>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Pr>
          <w:lang w:eastAsia="zh-CN"/>
        </w:rPr>
        <w:t>mobile originating CS fallback calls.</w:t>
      </w:r>
    </w:p>
    <w:p w14:paraId="02EB797A" w14:textId="77777777" w:rsidR="00CC44D0" w:rsidRDefault="00CC44D0" w:rsidP="00CC44D0">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w:t>
      </w:r>
      <w:r>
        <w:rPr>
          <w:lang w:eastAsia="zh-CN"/>
        </w:rPr>
        <w:t>, the MME shall include the EMM cause value #39 "CS service temporarily not available" and set the value of timer T3442 to zero.</w:t>
      </w:r>
    </w:p>
    <w:p w14:paraId="1E9FFE49" w14:textId="77777777" w:rsidR="00CC44D0" w:rsidRDefault="00CC44D0" w:rsidP="00CC44D0">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7AEAFC80" w14:textId="77777777" w:rsidR="00CC44D0" w:rsidRDefault="00CC44D0" w:rsidP="00CC44D0">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23E5C45F" w14:textId="77777777" w:rsidR="00CC44D0" w:rsidRDefault="00CC44D0" w:rsidP="00CC44D0">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40AB2C61" w14:textId="77777777" w:rsidR="00CC44D0" w:rsidRDefault="00CC44D0" w:rsidP="00CC44D0">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01D2641A" w14:textId="77777777" w:rsidR="00CC44D0" w:rsidRDefault="00CC44D0" w:rsidP="00CC44D0">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7F56EB45" w14:textId="77777777" w:rsidR="00CC44D0" w:rsidRDefault="00CC44D0" w:rsidP="00CC44D0">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448CAE41" w14:textId="77777777" w:rsidR="00CC44D0" w:rsidRDefault="00CC44D0" w:rsidP="00CC44D0">
      <w:r>
        <w:t>If the service request for mobile originated services is rejected due to general NAS level mobility management congestion control, the network shall set the EMM cause value to #22 "congestion" and assign a value for back-off timer T3346.</w:t>
      </w:r>
    </w:p>
    <w:p w14:paraId="6405CBA7" w14:textId="77777777" w:rsidR="00CC44D0" w:rsidRDefault="00CC44D0" w:rsidP="00CC44D0">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D62AFEA" w14:textId="77777777" w:rsidR="00CC44D0" w:rsidRDefault="00CC44D0" w:rsidP="00CC44D0">
      <w: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5E039393" w14:textId="77777777" w:rsidR="00CC44D0" w:rsidRDefault="00CC44D0" w:rsidP="00CC44D0">
      <w:r>
        <w:t>If the MME sends a SERVICE REJECT message upon receipt of the CONTROL PLANE SERVICE REQUEST message piggybacked with the ESM DATA TRANSPORT message:</w:t>
      </w:r>
    </w:p>
    <w:p w14:paraId="4A415A00" w14:textId="77777777" w:rsidR="00CC44D0" w:rsidRDefault="00CC44D0" w:rsidP="00CC44D0">
      <w:pPr>
        <w:pStyle w:val="B1"/>
      </w:pPr>
      <w:r>
        <w:rPr>
          <w:lang w:eastAsia="ja-JP"/>
        </w:rPr>
        <w:t>-</w:t>
      </w:r>
      <w:r>
        <w:rPr>
          <w:lang w:eastAsia="ja-JP"/>
        </w:rPr>
        <w:tab/>
      </w:r>
      <w:r>
        <w:t>if the Release assistance indication IE is not set to "No further uplink and no further downlink data transmission subsequent to the uplink data transmission is expected" in the message;</w:t>
      </w:r>
    </w:p>
    <w:p w14:paraId="4826858B" w14:textId="77777777" w:rsidR="00CC44D0" w:rsidRDefault="00CC44D0" w:rsidP="00CC44D0">
      <w:pPr>
        <w:pStyle w:val="B1"/>
      </w:pPr>
      <w:r>
        <w:rPr>
          <w:lang w:eastAsia="ja-JP"/>
        </w:rPr>
        <w:t>-</w:t>
      </w:r>
      <w:r>
        <w:rPr>
          <w:lang w:eastAsia="ja-JP"/>
        </w:rPr>
        <w:tab/>
      </w:r>
      <w:r>
        <w:t>if the UE has indicated a support for the control plane data back-off timer; and</w:t>
      </w:r>
    </w:p>
    <w:p w14:paraId="08DE13A5" w14:textId="77777777" w:rsidR="00CC44D0" w:rsidRDefault="00CC44D0" w:rsidP="00CC44D0">
      <w:pPr>
        <w:pStyle w:val="B1"/>
        <w:rPr>
          <w:lang w:eastAsia="zh-CN"/>
        </w:rPr>
      </w:pPr>
      <w:r>
        <w:rPr>
          <w:lang w:eastAsia="ja-JP"/>
        </w:rPr>
        <w:t>-</w:t>
      </w:r>
      <w:r>
        <w:rPr>
          <w:lang w:eastAsia="ja-JP"/>
        </w:rPr>
        <w:tab/>
        <w:t>if</w:t>
      </w:r>
      <w:r>
        <w:t xml:space="preserve"> the MME decides to activate </w:t>
      </w:r>
      <w:r>
        <w:rPr>
          <w:lang w:eastAsia="zh-CN"/>
        </w:rPr>
        <w:t>the congestion control for transport of user data via the control plane,</w:t>
      </w:r>
    </w:p>
    <w:p w14:paraId="4AA454DE" w14:textId="77777777" w:rsidR="00CC44D0" w:rsidRDefault="00CC44D0" w:rsidP="00CC44D0">
      <w:pPr>
        <w:rPr>
          <w:lang w:eastAsia="en-GB"/>
        </w:rPr>
      </w:pPr>
      <w:r>
        <w:rPr>
          <w:lang w:eastAsia="zh-CN"/>
        </w:rPr>
        <w:t>then the MME</w:t>
      </w:r>
      <w:r>
        <w:t xml:space="preserve"> shall set the EMM cause value to #22 "congestion" and assign a value for control plane data back-off timer T3448.</w:t>
      </w:r>
    </w:p>
    <w:p w14:paraId="1D589DC5" w14:textId="77777777" w:rsidR="00CC44D0" w:rsidRDefault="00CC44D0" w:rsidP="00CC44D0">
      <w:r>
        <w:t>If:</w:t>
      </w:r>
    </w:p>
    <w:p w14:paraId="6BA94F3A" w14:textId="77777777" w:rsidR="00CC44D0" w:rsidRDefault="00CC44D0" w:rsidP="00CC44D0">
      <w:pPr>
        <w:pStyle w:val="B1"/>
      </w:pPr>
      <w:r>
        <w:t>-</w:t>
      </w:r>
      <w:r>
        <w:tab/>
        <w:t>the MME sends a SERVICE REJECT message upon receipt of the EMM TRANSPORT message with Data container IE;</w:t>
      </w:r>
    </w:p>
    <w:p w14:paraId="59515AE8" w14:textId="77777777" w:rsidR="00CC44D0" w:rsidRDefault="00CC44D0" w:rsidP="00CC44D0">
      <w:pPr>
        <w:pStyle w:val="B1"/>
      </w:pPr>
      <w:r>
        <w:rPr>
          <w:lang w:eastAsia="ja-JP"/>
        </w:rPr>
        <w:t>-</w:t>
      </w:r>
      <w:r>
        <w:rPr>
          <w:lang w:eastAsia="ja-JP"/>
        </w:rPr>
        <w:tab/>
      </w:r>
      <w:r>
        <w:t>the DDX field of the Data container IE in the EMM TRANSPORT message is not set to "No further uplink and no further downlink data transmission subsequent to the uplink data transmission is expected";</w:t>
      </w:r>
    </w:p>
    <w:p w14:paraId="2119536B" w14:textId="77777777" w:rsidR="00CC44D0" w:rsidRDefault="00CC44D0" w:rsidP="00CC44D0">
      <w:pPr>
        <w:pStyle w:val="B1"/>
      </w:pPr>
      <w:r>
        <w:rPr>
          <w:lang w:eastAsia="ja-JP"/>
        </w:rPr>
        <w:t>-</w:t>
      </w:r>
      <w:r>
        <w:rPr>
          <w:lang w:eastAsia="ja-JP"/>
        </w:rPr>
        <w:tab/>
      </w:r>
      <w:r>
        <w:t>the UE has indicated a support for the control plane data back-off timer; and</w:t>
      </w:r>
    </w:p>
    <w:p w14:paraId="63A2013E" w14:textId="77777777" w:rsidR="00CC44D0" w:rsidRDefault="00CC44D0" w:rsidP="00CC44D0">
      <w:pPr>
        <w:pStyle w:val="B1"/>
        <w:rPr>
          <w:lang w:eastAsia="zh-CN"/>
        </w:rPr>
      </w:pPr>
      <w:r>
        <w:rPr>
          <w:lang w:eastAsia="ja-JP"/>
        </w:rPr>
        <w:t>-</w:t>
      </w:r>
      <w:r>
        <w:rPr>
          <w:lang w:eastAsia="ja-JP"/>
        </w:rPr>
        <w:tab/>
      </w:r>
      <w:r>
        <w:t xml:space="preserve">the MME decides to activate </w:t>
      </w:r>
      <w:r>
        <w:rPr>
          <w:lang w:eastAsia="zh-CN"/>
        </w:rPr>
        <w:t>the congestion control for transport of user data via the control plane,</w:t>
      </w:r>
    </w:p>
    <w:p w14:paraId="59168B67" w14:textId="77777777" w:rsidR="00CC44D0" w:rsidRDefault="00CC44D0" w:rsidP="00CC44D0">
      <w:pPr>
        <w:rPr>
          <w:lang w:eastAsia="en-GB"/>
        </w:rPr>
      </w:pPr>
      <w:r>
        <w:rPr>
          <w:lang w:eastAsia="zh-CN"/>
        </w:rPr>
        <w:t>then the MME</w:t>
      </w:r>
      <w:r>
        <w:t xml:space="preserve"> shall set the EMM cause value to #22 "congestion" and assign a value for control plane data back-off timer T3448.</w:t>
      </w:r>
    </w:p>
    <w:p w14:paraId="50EECD20" w14:textId="77777777" w:rsidR="00CC44D0" w:rsidRDefault="00CC44D0" w:rsidP="00CC44D0">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440353D" w14:textId="77777777" w:rsidR="00CC44D0" w:rsidRDefault="00CC44D0" w:rsidP="00CC44D0">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E476596" w14:textId="77777777" w:rsidR="00CC44D0" w:rsidRDefault="00CC44D0" w:rsidP="00CC44D0">
      <w:r>
        <w:t>If</w:t>
      </w:r>
    </w:p>
    <w:p w14:paraId="74111237" w14:textId="77777777" w:rsidR="00CC44D0" w:rsidRDefault="00CC44D0" w:rsidP="00CC44D0">
      <w:pPr>
        <w:pStyle w:val="B1"/>
      </w:pPr>
      <w:r>
        <w:t>-</w:t>
      </w:r>
      <w:r>
        <w:tab/>
        <w:t>the UE indicated support of the access technology utilization control;</w:t>
      </w:r>
    </w:p>
    <w:p w14:paraId="4DF4C94E" w14:textId="77777777" w:rsidR="00CC44D0" w:rsidRDefault="00CC44D0" w:rsidP="00CC44D0">
      <w:pPr>
        <w:pStyle w:val="B1"/>
      </w:pPr>
      <w:r>
        <w:t>-</w:t>
      </w:r>
      <w:r>
        <w:tab/>
        <w:t>the network determines to apply the access technology utilization control control based on the operator policy; and</w:t>
      </w:r>
    </w:p>
    <w:p w14:paraId="42DBA2F5" w14:textId="77777777" w:rsidR="00CC44D0" w:rsidRDefault="00CC44D0" w:rsidP="00CC44D0">
      <w:pPr>
        <w:pStyle w:val="B1"/>
      </w:pPr>
      <w:r>
        <w:t>-</w:t>
      </w:r>
      <w:r>
        <w:tab/>
        <w:t>the secure exchange of NAS messages via a NAS signalling connection is established between the UE and the MME;</w:t>
      </w:r>
    </w:p>
    <w:p w14:paraId="7F0760E0" w14:textId="77777777" w:rsidR="00CC44D0" w:rsidRDefault="00CC44D0" w:rsidP="00CC44D0">
      <w:r>
        <w:t xml:space="preserve">the MME shall send the integrity protected SERVICE REJECT message with the EMM cause value set to </w:t>
      </w:r>
      <w:r>
        <w:rPr>
          <w:lang w:eastAsia="zh-CN"/>
        </w:rPr>
        <w:t>#15 "</w:t>
      </w:r>
      <w:r>
        <w:t>No suitable cells in tracking area</w:t>
      </w:r>
      <w:r>
        <w:rPr>
          <w:lang w:eastAsia="zh-CN"/>
        </w:rPr>
        <w:t xml:space="preserve">" and include the </w:t>
      </w:r>
      <w:r>
        <w:t xml:space="preserve">Access technology </w:t>
      </w:r>
      <w:r>
        <w:rPr>
          <w:lang w:eastAsia="zh-CN"/>
        </w:rPr>
        <w:t xml:space="preserve">utilization control IE. In the </w:t>
      </w:r>
      <w:r>
        <w:t xml:space="preserve">Access technology </w:t>
      </w:r>
      <w:r>
        <w:rPr>
          <w:lang w:eastAsia="zh-CN"/>
        </w:rPr>
        <w:t xml:space="preserve">utilization control IE, the MME shall indicate that the access technology of the </w:t>
      </w:r>
      <w:r>
        <w:t xml:space="preserve">E-UTRAN </w:t>
      </w:r>
      <w:r>
        <w:rPr>
          <w:lang w:eastAsia="zh-CN"/>
        </w:rPr>
        <w:t xml:space="preserve">cell on which the </w:t>
      </w:r>
      <w:r>
        <w:t>SERVICE</w:t>
      </w:r>
      <w:r>
        <w:rPr>
          <w:lang w:eastAsia="zh-CN"/>
        </w:rPr>
        <w:t xml:space="preserve"> REQUEST message was received is restricted.</w:t>
      </w:r>
    </w:p>
    <w:p w14:paraId="591C6357" w14:textId="77777777" w:rsidR="00CC44D0" w:rsidRDefault="00CC44D0" w:rsidP="00CC44D0">
      <w:pPr>
        <w:pStyle w:val="NO"/>
      </w:pPr>
      <w:r>
        <w:t>NOTE 4A:</w:t>
      </w:r>
      <w:r>
        <w:tab/>
        <w:t>Other restricted access technologies can be indicated in the Access technology utilization control IE, if any.</w:t>
      </w:r>
    </w:p>
    <w:p w14:paraId="311BE516" w14:textId="77777777" w:rsidR="00CC44D0" w:rsidRDefault="00CC44D0" w:rsidP="00CC44D0">
      <w:pPr>
        <w:rPr>
          <w:lang w:eastAsia="zh-CN"/>
        </w:rPr>
      </w:pPr>
      <w:r>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163046B9" w14:textId="77777777" w:rsidR="00CC44D0" w:rsidRDefault="00CC44D0" w:rsidP="00CC44D0">
      <w:pPr>
        <w:rPr>
          <w:lang w:eastAsia="zh-CN"/>
        </w:rPr>
      </w:pPr>
      <w:r>
        <w:rPr>
          <w:lang w:eastAsia="zh-CN"/>
        </w:rPr>
        <w:t xml:space="preserve">If the SERVICE REJECT message with EMM cause #25 </w:t>
      </w:r>
      <w:r>
        <w:t xml:space="preserve">or #78 </w:t>
      </w:r>
      <w:r>
        <w:rPr>
          <w:lang w:eastAsia="zh-CN"/>
        </w:rPr>
        <w:t>was received without integrity protection, then the UE shall discard the message.</w:t>
      </w:r>
    </w:p>
    <w:p w14:paraId="5515F6DB" w14:textId="77777777" w:rsidR="00CC44D0" w:rsidRDefault="00CC44D0" w:rsidP="00CC44D0">
      <w:pPr>
        <w:rPr>
          <w:lang w:eastAsia="en-GB"/>
        </w:rPr>
      </w:pPr>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6AC0C9F" w14:textId="77777777" w:rsidR="00CC44D0" w:rsidRDefault="00CC44D0" w:rsidP="00CC44D0">
      <w:pPr>
        <w:pStyle w:val="B1"/>
      </w:pPr>
      <w:r>
        <w:t>a)</w:t>
      </w:r>
      <w:r>
        <w:tab/>
        <w:t>the Forbidden TAI(s) for the list of "forbidden tracking areas for roaming" IE;</w:t>
      </w:r>
    </w:p>
    <w:p w14:paraId="516CFA2A" w14:textId="77777777" w:rsidR="00CC44D0" w:rsidRDefault="00CC44D0" w:rsidP="00CC44D0">
      <w:pPr>
        <w:pStyle w:val="B1"/>
      </w:pPr>
      <w:r>
        <w:t>b)</w:t>
      </w:r>
      <w:r>
        <w:tab/>
        <w:t>the Forbidden TAI(s) for the list of "forbidden tracking areas for regional provision of service" IE; or</w:t>
      </w:r>
    </w:p>
    <w:p w14:paraId="5CC60542" w14:textId="77777777" w:rsidR="00CC44D0" w:rsidRDefault="00CC44D0" w:rsidP="00CC44D0">
      <w:pPr>
        <w:pStyle w:val="B1"/>
      </w:pPr>
      <w:r>
        <w:t>c)</w:t>
      </w:r>
      <w:r>
        <w:tab/>
        <w:t>both,</w:t>
      </w:r>
    </w:p>
    <w:p w14:paraId="33C49350" w14:textId="77777777" w:rsidR="00CC44D0" w:rsidRDefault="00CC44D0" w:rsidP="00CC44D0">
      <w:r>
        <w:t>in the SERVICE REJECT message.</w:t>
      </w:r>
    </w:p>
    <w:p w14:paraId="175431D7" w14:textId="77777777" w:rsidR="00CC44D0" w:rsidRDefault="00CC44D0" w:rsidP="00CC44D0">
      <w:r>
        <w:t>Regardless of the EMM cause value received in the SERVICE REJECT message via satellite E-UTRAN,</w:t>
      </w:r>
    </w:p>
    <w:p w14:paraId="1408CD6A" w14:textId="77777777" w:rsidR="00CC44D0" w:rsidRDefault="00CC44D0" w:rsidP="00CC44D0">
      <w:pPr>
        <w:pStyle w:val="B1"/>
      </w:pPr>
      <w:r>
        <w:t>-</w:t>
      </w:r>
      <w:r>
        <w:tab/>
        <w:t>if the UE receives the Forbidden TAI(s) for the list of "forbidden tracking areas for roaming" IE and the Access technology utilization control IE</w:t>
      </w:r>
      <w:r>
        <w:rPr>
          <w:lang w:eastAsia="zh-CN"/>
        </w:rPr>
        <w:t xml:space="preserve"> </w:t>
      </w:r>
      <w:r>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0BD19D9" w14:textId="77777777" w:rsidR="00CC44D0" w:rsidRDefault="00CC44D0" w:rsidP="00CC44D0">
      <w:pPr>
        <w:pStyle w:val="B1"/>
      </w:pPr>
      <w:r>
        <w:t>-</w:t>
      </w:r>
      <w: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1957877" w14:textId="77777777" w:rsidR="00CC44D0" w:rsidRDefault="00CC44D0" w:rsidP="00CC44D0">
      <w:r>
        <w:t>If</w:t>
      </w:r>
      <w:r>
        <w:rPr>
          <w:lang w:eastAsia="zh-CN"/>
        </w:rPr>
        <w:t xml:space="preserve"> </w:t>
      </w:r>
      <w:r>
        <w:t>the UE support</w:t>
      </w:r>
      <w:r>
        <w:rPr>
          <w:lang w:eastAsia="zh-CN"/>
        </w:rPr>
        <w:t>s</w:t>
      </w:r>
      <w:r>
        <w:t xml:space="preserve"> S&amp;F satellite operation, the MME is operating in S&amp;F mode and the </w:t>
      </w:r>
      <w:r>
        <w:rPr>
          <w:lang w:eastAsia="zh-CN"/>
        </w:rPr>
        <w:t xml:space="preserve">service </w:t>
      </w:r>
      <w:r>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Pr>
          <w:lang w:eastAsia="zh-CN"/>
        </w:rPr>
        <w:t>SERVICE</w:t>
      </w:r>
      <w:r>
        <w:t xml:space="preserve"> REJECT message to provide:</w:t>
      </w:r>
    </w:p>
    <w:p w14:paraId="3E3B56E1" w14:textId="77777777" w:rsidR="00CC44D0" w:rsidRDefault="00CC44D0" w:rsidP="00CC44D0">
      <w:pPr>
        <w:pStyle w:val="B1"/>
      </w:pPr>
      <w:r>
        <w:t>a)</w:t>
      </w:r>
      <w:r>
        <w:tab/>
        <w:t>a S&amp;F wait time duration;</w:t>
      </w:r>
    </w:p>
    <w:p w14:paraId="0580D3ED" w14:textId="77777777" w:rsidR="00CC44D0" w:rsidRDefault="00CC44D0" w:rsidP="00CC44D0">
      <w:pPr>
        <w:pStyle w:val="B1"/>
      </w:pPr>
      <w:r>
        <w:t>b)</w:t>
      </w:r>
      <w:r>
        <w:tab/>
        <w:t>for S&amp;F monitoring list:</w:t>
      </w:r>
    </w:p>
    <w:p w14:paraId="3A4EEAF0" w14:textId="77777777" w:rsidR="00CC44D0" w:rsidRDefault="00CC44D0" w:rsidP="00CC44D0">
      <w:pPr>
        <w:pStyle w:val="B2"/>
      </w:pPr>
      <w:r>
        <w:t>1)</w:t>
      </w:r>
      <w:r>
        <w:tab/>
        <w:t>a S&amp;F monitoring list; or</w:t>
      </w:r>
    </w:p>
    <w:p w14:paraId="0097C9BD" w14:textId="77777777" w:rsidR="00CC44D0" w:rsidRDefault="00CC44D0" w:rsidP="00CC44D0">
      <w:pPr>
        <w:pStyle w:val="B2"/>
      </w:pPr>
      <w:r>
        <w:t>2)</w:t>
      </w:r>
      <w:r>
        <w:tab/>
        <w:t>an indication to delete any previously received S&amp;F monitoring list; or</w:t>
      </w:r>
    </w:p>
    <w:p w14:paraId="5A231540" w14:textId="77777777" w:rsidR="00CC44D0" w:rsidRDefault="00CC44D0" w:rsidP="00CC44D0">
      <w:pPr>
        <w:pStyle w:val="B1"/>
      </w:pPr>
      <w:r>
        <w:t>c)</w:t>
      </w:r>
      <w:r>
        <w:tab/>
        <w:t>both a and b.</w:t>
      </w:r>
    </w:p>
    <w:p w14:paraId="0EF31DEF" w14:textId="77777777" w:rsidR="00CC44D0" w:rsidRDefault="00CC44D0" w:rsidP="00CC44D0">
      <w:pPr>
        <w:rPr>
          <w:lang w:eastAsia="zh-CN"/>
        </w:rPr>
      </w:pPr>
      <w:r>
        <w:rPr>
          <w:lang w:eastAsia="zh-CN"/>
        </w:rPr>
        <w:t>If the UE</w:t>
      </w:r>
      <w:r>
        <w:t xml:space="preserve"> does not support S&amp;F satellite operation,</w:t>
      </w:r>
      <w:r>
        <w:rPr>
          <w:lang w:eastAsia="zh-CN"/>
        </w:rPr>
        <w:t xml:space="preserve"> the MME shall set the EMM cause to a value other than #83.</w:t>
      </w:r>
    </w:p>
    <w:p w14:paraId="1FD0050F" w14:textId="77777777" w:rsidR="00CC44D0" w:rsidRDefault="00CC44D0" w:rsidP="00CC44D0">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0A5EE2E0" w14:textId="77777777" w:rsidR="00CC44D0" w:rsidRDefault="00CC44D0" w:rsidP="00CC44D0">
      <w:pPr>
        <w:pStyle w:val="B1"/>
        <w:rPr>
          <w:lang w:eastAsia="en-GB"/>
        </w:rPr>
      </w:pPr>
      <w:r>
        <w:t>#3</w:t>
      </w:r>
      <w:r>
        <w:tab/>
        <w:t>(Illegal UE);</w:t>
      </w:r>
    </w:p>
    <w:p w14:paraId="7532575B" w14:textId="77777777" w:rsidR="00CC44D0" w:rsidRDefault="00CC44D0" w:rsidP="00CC44D0">
      <w:pPr>
        <w:pStyle w:val="B1"/>
      </w:pPr>
      <w:r>
        <w:t>#6</w:t>
      </w:r>
      <w:r>
        <w:tab/>
        <w:t>(Illegal ME); or</w:t>
      </w:r>
    </w:p>
    <w:p w14:paraId="274E2FCD" w14:textId="77777777" w:rsidR="00CC44D0" w:rsidRDefault="00CC44D0" w:rsidP="00CC44D0">
      <w:pPr>
        <w:pStyle w:val="B1"/>
      </w:pPr>
      <w:r>
        <w:t>#8</w:t>
      </w:r>
      <w:r>
        <w:tab/>
        <w:t>(EPS services and non-EPS services not allowed);</w:t>
      </w:r>
    </w:p>
    <w:p w14:paraId="7D8C9B1E" w14:textId="77777777" w:rsidR="00CC44D0" w:rsidRDefault="00CC44D0" w:rsidP="00CC44D0">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Pr>
          <w:lang w:eastAsia="ko-KR"/>
        </w:rPr>
        <w:t>Additionally, t</w:t>
      </w:r>
      <w:r>
        <w:t>he UE shall delete the list of equivalent PLMNs</w:t>
      </w:r>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1627D153" w14:textId="77777777" w:rsidR="00CC44D0" w:rsidRDefault="00CC44D0" w:rsidP="00CC44D0">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109627B6" w14:textId="77777777" w:rsidR="00CC44D0" w:rsidRDefault="00CC44D0" w:rsidP="00CC44D0">
      <w:pPr>
        <w:pStyle w:val="NO"/>
      </w:pPr>
      <w:r>
        <w:t>NOTE 5:</w:t>
      </w:r>
      <w:r>
        <w:tab/>
        <w:t>The possibility to configure a UE so that the radio transceiver for a specific radio access technology is not active, although it is implemented in the UE, is out of scope of the present specification.</w:t>
      </w:r>
    </w:p>
    <w:p w14:paraId="6B7E1A53" w14:textId="77777777" w:rsidR="00CC44D0" w:rsidRDefault="00CC44D0" w:rsidP="00CC44D0">
      <w:pPr>
        <w:pStyle w:val="B1"/>
      </w:pPr>
      <w:r>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FC4DE9B" w14:textId="77777777" w:rsidR="00CC44D0" w:rsidRDefault="00CC44D0" w:rsidP="00CC44D0">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E9CD546" w14:textId="77777777" w:rsidR="00CC44D0" w:rsidRDefault="00CC44D0" w:rsidP="00CC44D0">
      <w:pPr>
        <w:pStyle w:val="B1"/>
      </w:pPr>
      <w:r>
        <w:t>#7</w:t>
      </w:r>
      <w:r>
        <w:tab/>
        <w:t>(EPS services not allowed);</w:t>
      </w:r>
    </w:p>
    <w:p w14:paraId="01AEA6AA" w14:textId="77777777" w:rsidR="00CC44D0" w:rsidRDefault="00CC44D0" w:rsidP="00CC44D0">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43C7F22" w14:textId="77777777" w:rsidR="00CC44D0" w:rsidRDefault="00CC44D0" w:rsidP="00CC44D0">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3FE5F7BF" w14:textId="77777777" w:rsidR="00CC44D0" w:rsidRDefault="00CC44D0" w:rsidP="00CC44D0">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745E344C" w14:textId="77777777" w:rsidR="00CC44D0" w:rsidRDefault="00CC44D0" w:rsidP="00CC44D0">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D09469D" w14:textId="77777777" w:rsidR="00CC44D0" w:rsidRDefault="00CC44D0" w:rsidP="00CC44D0">
      <w:pPr>
        <w:pStyle w:val="B1"/>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7E6CA61" w14:textId="77777777" w:rsidR="00CC44D0" w:rsidRDefault="00CC44D0" w:rsidP="00CC44D0">
      <w:pPr>
        <w:pStyle w:val="B1"/>
      </w:pPr>
      <w:r>
        <w:t>#9</w:t>
      </w:r>
      <w:r>
        <w:tab/>
        <w:t>(UE identity cannot be derived by the network);</w:t>
      </w:r>
    </w:p>
    <w:p w14:paraId="7BEEC0CE" w14:textId="77777777" w:rsidR="00CC44D0" w:rsidRDefault="00CC44D0" w:rsidP="00CC44D0">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11678950" w14:textId="77777777" w:rsidR="00CC44D0" w:rsidRDefault="00CC44D0" w:rsidP="00CC44D0">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4C0B79E2" w14:textId="77777777" w:rsidR="00CC44D0" w:rsidRDefault="00CC44D0" w:rsidP="00CC44D0">
      <w:pPr>
        <w:pStyle w:val="B1"/>
        <w:rPr>
          <w:lang w:eastAsia="zh-CN"/>
        </w:rPr>
      </w:pPr>
      <w:r>
        <w:tab/>
        <w:t>If the service request was initiated for 1xCS fallback, the UE shall select cdma2000® 1x radio access technology.</w:t>
      </w:r>
      <w:r>
        <w:rPr>
          <w:lang w:eastAsia="ja-JP"/>
        </w:rPr>
        <w:t xml:space="preserve"> The UE then procee</w:t>
      </w:r>
      <w: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6F4FB94D" w14:textId="77777777" w:rsidR="00CC44D0" w:rsidRDefault="00CC44D0" w:rsidP="00CC44D0">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6084B5E2" w14:textId="77777777" w:rsidR="00CC44D0" w:rsidRDefault="00CC44D0" w:rsidP="00CC44D0">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5E428321" w14:textId="77777777" w:rsidR="00CC44D0" w:rsidRDefault="00CC44D0" w:rsidP="00CC44D0">
      <w:pPr>
        <w:pStyle w:val="NO"/>
        <w:rPr>
          <w:lang w:eastAsia="ja-JP"/>
        </w:rPr>
      </w:pPr>
      <w:r>
        <w:t>NOTE 6:</w:t>
      </w:r>
      <w:r>
        <w:tab/>
        <w:t>User interaction is necessary in some cases when the UE cannot re-activate the EPS bearer(s) automatically.</w:t>
      </w:r>
    </w:p>
    <w:p w14:paraId="38AD75A3" w14:textId="77777777" w:rsidR="00CC44D0" w:rsidRDefault="00CC44D0" w:rsidP="00CC44D0">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7186B039" w14:textId="77777777" w:rsidR="00CC44D0" w:rsidRDefault="00CC44D0" w:rsidP="00CC44D0">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57237BE2" w14:textId="77777777" w:rsidR="00CC44D0" w:rsidRDefault="00CC44D0" w:rsidP="00CC44D0">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07546CA4" w14:textId="77777777" w:rsidR="00CC44D0" w:rsidRDefault="00CC44D0" w:rsidP="00CC44D0">
      <w:pPr>
        <w:pStyle w:val="B1"/>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CD87365" w14:textId="77777777" w:rsidR="00CC44D0" w:rsidRDefault="00CC44D0" w:rsidP="00CC44D0">
      <w:pPr>
        <w:pStyle w:val="B1"/>
      </w:pPr>
      <w:r>
        <w:t>#10</w:t>
      </w:r>
      <w:r>
        <w:tab/>
        <w:t>(Implicitly detached);</w:t>
      </w:r>
    </w:p>
    <w:p w14:paraId="26CFBCCA" w14:textId="77777777" w:rsidR="00CC44D0" w:rsidRDefault="00CC44D0" w:rsidP="00CC44D0">
      <w:pPr>
        <w:pStyle w:val="B1"/>
      </w:pPr>
      <w:r>
        <w:tab/>
        <w:t xml:space="preserve">A UE in CS/PS mode 1 or CS/PS mode 2 of operation </w:t>
      </w:r>
      <w:r>
        <w:rPr>
          <w:lang w:eastAsia="zh-CN"/>
        </w:rPr>
        <w:t>is</w:t>
      </w:r>
      <w:r>
        <w:t xml:space="preserve"> IMSI detached for both EPS services and non-EPS services.</w:t>
      </w:r>
    </w:p>
    <w:p w14:paraId="0A8A55B9" w14:textId="77777777" w:rsidR="00CC44D0" w:rsidRDefault="00CC44D0" w:rsidP="00CC44D0">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7807407E" w14:textId="77777777" w:rsidR="00CC44D0" w:rsidRDefault="00CC44D0" w:rsidP="00CC44D0">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49421B02" w14:textId="77777777" w:rsidR="00CC44D0" w:rsidRDefault="00CC44D0" w:rsidP="00CC44D0">
      <w:pPr>
        <w:pStyle w:val="B1"/>
        <w:rPr>
          <w:lang w:eastAsia="zh-CN"/>
        </w:rPr>
      </w:pPr>
      <w:r>
        <w:tab/>
        <w:t>If the service request was initiated for 1xCS fallback, the UE shall select cdma2000® 1x radio access technology.</w:t>
      </w:r>
      <w:r>
        <w:rPr>
          <w:lang w:eastAsia="ja-JP"/>
        </w:rPr>
        <w:t xml:space="preserve"> The UE then procee</w:t>
      </w:r>
      <w: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0812F1AC" w14:textId="77777777" w:rsidR="00CC44D0" w:rsidRDefault="00CC44D0" w:rsidP="00CC44D0">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59CE1412" w14:textId="77777777" w:rsidR="00CC44D0" w:rsidRDefault="00CC44D0" w:rsidP="00CC44D0">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51E4E668" w14:textId="77777777" w:rsidR="00CC44D0" w:rsidRDefault="00CC44D0" w:rsidP="00CC44D0">
      <w:pPr>
        <w:pStyle w:val="NO"/>
        <w:rPr>
          <w:lang w:eastAsia="ja-JP"/>
        </w:rPr>
      </w:pPr>
      <w:r>
        <w:rPr>
          <w:lang w:eastAsia="ja-JP"/>
        </w:rPr>
        <w:t>NOTE </w:t>
      </w:r>
      <w:r>
        <w:rPr>
          <w:lang w:eastAsia="zh-CN"/>
        </w:rPr>
        <w:t>7</w:t>
      </w:r>
      <w:r>
        <w:rPr>
          <w:lang w:eastAsia="ja-JP"/>
        </w:rPr>
        <w:t>:</w:t>
      </w:r>
      <w:r>
        <w:rPr>
          <w:lang w:eastAsia="ja-JP"/>
        </w:rPr>
        <w:tab/>
      </w:r>
      <w:r>
        <w:t>User interaction is necessary in some cases when the UE cannot re-activate the EPS bearer(s) automatically.</w:t>
      </w:r>
    </w:p>
    <w:p w14:paraId="556804E3" w14:textId="77777777" w:rsidR="00CC44D0" w:rsidRDefault="00CC44D0" w:rsidP="00CC44D0">
      <w:pPr>
        <w:pStyle w:val="B1"/>
        <w:rPr>
          <w:lang w:eastAsia="en-GB"/>
        </w:rPr>
      </w:pPr>
      <w:r>
        <w:tab/>
        <w:t>If A/Gb mode or Iu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129061E4" w14:textId="77777777" w:rsidR="00CC44D0" w:rsidRDefault="00CC44D0" w:rsidP="00CC44D0">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4808311C" w14:textId="77777777" w:rsidR="00CC44D0" w:rsidRDefault="00CC44D0" w:rsidP="00CC44D0">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D50CB5F" w14:textId="77777777" w:rsidR="00CC44D0" w:rsidRDefault="00CC44D0" w:rsidP="00CC44D0">
      <w:pPr>
        <w:pStyle w:val="B1"/>
      </w:pPr>
      <w:r>
        <w:t>#11</w:t>
      </w:r>
      <w:r>
        <w:tab/>
        <w:t>(PLMN not allowed); or</w:t>
      </w:r>
    </w:p>
    <w:p w14:paraId="1F96F14D" w14:textId="77777777" w:rsidR="00CC44D0" w:rsidRDefault="00CC44D0" w:rsidP="00CC44D0">
      <w:pPr>
        <w:pStyle w:val="B1"/>
      </w:pPr>
      <w:r>
        <w:t>#35</w:t>
      </w:r>
      <w:r>
        <w:tab/>
        <w:t>(Requested service option not authorized</w:t>
      </w:r>
      <w:r>
        <w:rPr>
          <w:lang w:eastAsia="zh-CN"/>
        </w:rPr>
        <w:t xml:space="preserve"> in this PLMN</w:t>
      </w:r>
      <w:r>
        <w:t>);</w:t>
      </w:r>
    </w:p>
    <w:p w14:paraId="7CB3DF20" w14:textId="77777777" w:rsidR="00CC44D0" w:rsidRDefault="00CC44D0" w:rsidP="00CC44D0">
      <w:pPr>
        <w:pStyle w:val="B1"/>
      </w:pPr>
      <w:r>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1B83CBC2" w14:textId="77777777" w:rsidR="00CC44D0" w:rsidRDefault="00CC44D0" w:rsidP="00CC44D0">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A2C9224" w14:textId="77777777" w:rsidR="00CC44D0" w:rsidRDefault="00CC44D0" w:rsidP="00CC44D0">
      <w:pPr>
        <w:pStyle w:val="B1"/>
      </w:pPr>
      <w:r>
        <w:tab/>
        <w:t>The UE shall perform a PLMN selection according to 3GPP TS 23.122 [6].</w:t>
      </w:r>
    </w:p>
    <w:p w14:paraId="0AEF3F8E" w14:textId="77777777" w:rsidR="00CC44D0" w:rsidRDefault="00CC44D0" w:rsidP="00CC44D0">
      <w:pPr>
        <w:pStyle w:val="B1"/>
      </w:pPr>
      <w:r>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765E136" w14:textId="77777777" w:rsidR="00CC44D0" w:rsidRDefault="00CC44D0" w:rsidP="00CC44D0">
      <w:pPr>
        <w:pStyle w:val="B1"/>
      </w:pPr>
      <w:r>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A7D980E" w14:textId="77777777" w:rsidR="00CC44D0" w:rsidRDefault="00CC44D0" w:rsidP="00CC44D0">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7F3F16D7" w14:textId="77777777" w:rsidR="00CC44D0" w:rsidRDefault="00CC44D0" w:rsidP="00CC44D0">
      <w:pPr>
        <w:pStyle w:val="B1"/>
      </w:pPr>
      <w:r>
        <w:t>#12</w:t>
      </w:r>
      <w:r>
        <w:tab/>
        <w:t>(Tracking area not allowed);</w:t>
      </w:r>
    </w:p>
    <w:p w14:paraId="325C3A6E" w14:textId="77777777" w:rsidR="00CC44D0" w:rsidRDefault="00CC44D0" w:rsidP="00CC44D0">
      <w:pPr>
        <w:pStyle w:val="B1"/>
      </w:pPr>
      <w:r>
        <w:tab/>
        <w:t>The UE shall set the EPS update status to EU3 ROAMING NOT ALLOWED (and shall store it according to clause 5.1.3.3) and shall delete any GUTI, last visited registered TAI, TAI list and eKSI. The UE shall enter the state EMM-DEREGISTERED.LIMITED-SERVICE.</w:t>
      </w:r>
    </w:p>
    <w:p w14:paraId="173A5F69" w14:textId="77777777" w:rsidR="00CC44D0" w:rsidRDefault="00CC44D0" w:rsidP="00CC44D0">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56B03A1" w14:textId="77777777" w:rsidR="00CC44D0" w:rsidRDefault="00CC44D0" w:rsidP="00CC44D0">
      <w:pPr>
        <w:pStyle w:val="B1"/>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65771213" w14:textId="77777777" w:rsidR="00CC44D0" w:rsidRDefault="00CC44D0" w:rsidP="00CC44D0">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3FD53E5" w14:textId="77777777" w:rsidR="00CC44D0" w:rsidRDefault="00CC44D0" w:rsidP="00CC44D0">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8884EBC" w14:textId="77777777" w:rsidR="00CC44D0" w:rsidRDefault="00CC44D0" w:rsidP="00CC44D0">
      <w:pPr>
        <w:pStyle w:val="B1"/>
      </w:pPr>
      <w:r>
        <w:t>#13</w:t>
      </w:r>
      <w:r>
        <w:tab/>
        <w:t>(Roaming not allowed in this tracking area);</w:t>
      </w:r>
    </w:p>
    <w:p w14:paraId="30415445" w14:textId="77777777" w:rsidR="00CC44D0" w:rsidRDefault="00CC44D0" w:rsidP="00CC44D0">
      <w:pPr>
        <w:pStyle w:val="B1"/>
      </w:pPr>
      <w:r>
        <w:tab/>
        <w:t>The UE shall set the EPS update status to EU3 ROAMING NOT ALLOWED (and shall store it according to clause 5.1.3.3). The UE shall enter the state EMM-REGISTERED.PLMN-SEARCH.</w:t>
      </w:r>
    </w:p>
    <w:p w14:paraId="554AA9F7" w14:textId="77777777" w:rsidR="00CC44D0" w:rsidRDefault="00CC44D0" w:rsidP="00CC44D0">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C674CD6" w14:textId="77777777" w:rsidR="00CC44D0" w:rsidRDefault="00CC44D0" w:rsidP="00CC44D0">
      <w:pPr>
        <w:pStyle w:val="B1"/>
      </w:pPr>
      <w:r>
        <w:tab/>
        <w:t>The UE shall perform a PLMN selection according to 3GPP TS 23.122 [6].</w:t>
      </w:r>
    </w:p>
    <w:p w14:paraId="11FB7AFF" w14:textId="77777777" w:rsidR="00CC44D0" w:rsidRDefault="00CC44D0" w:rsidP="00CC44D0">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77AA4686" w14:textId="77777777" w:rsidR="00CC44D0" w:rsidRDefault="00CC44D0" w:rsidP="00CC44D0">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A60843B" w14:textId="77777777" w:rsidR="00CC44D0" w:rsidRDefault="00CC44D0" w:rsidP="00CC44D0">
      <w:pPr>
        <w:pStyle w:val="B1"/>
      </w:pPr>
      <w:r>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43BDA785" w14:textId="77777777" w:rsidR="00CC44D0" w:rsidRDefault="00CC44D0" w:rsidP="00CC44D0">
      <w:pPr>
        <w:pStyle w:val="B1"/>
      </w:pPr>
      <w:r>
        <w:t>#15</w:t>
      </w:r>
      <w:r>
        <w:tab/>
        <w:t>(No suitable cells in tracking area);</w:t>
      </w:r>
    </w:p>
    <w:p w14:paraId="5DD07C38" w14:textId="77777777" w:rsidR="00CC44D0" w:rsidRDefault="00CC44D0" w:rsidP="00CC44D0">
      <w:pPr>
        <w:pStyle w:val="B1"/>
      </w:pPr>
      <w:r>
        <w:tab/>
        <w:t>The UE shall enter the state EMM-REGISTERED.LIMITED-SERVICE.</w:t>
      </w:r>
    </w:p>
    <w:p w14:paraId="223A678F" w14:textId="77777777" w:rsidR="00CC44D0" w:rsidRDefault="00CC44D0" w:rsidP="00CC44D0">
      <w:pPr>
        <w:pStyle w:val="B1"/>
      </w:pPr>
      <w:r>
        <w:tab/>
        <w:t>If:</w:t>
      </w:r>
    </w:p>
    <w:p w14:paraId="35A38C0D" w14:textId="77777777" w:rsidR="00CC44D0" w:rsidRDefault="00CC44D0" w:rsidP="00CC44D0">
      <w:pPr>
        <w:pStyle w:val="B2"/>
      </w:pPr>
      <w:r>
        <w:t>-</w:t>
      </w:r>
      <w:r>
        <w:tab/>
        <w:t>the Forbidden TAI(s) for the list of "forbidden tracking areas for roaming" IE is not included in the SERVICE REJECT message; and</w:t>
      </w:r>
    </w:p>
    <w:p w14:paraId="5E40A3EA" w14:textId="77777777" w:rsidR="00CC44D0" w:rsidRDefault="00CC44D0" w:rsidP="00CC44D0">
      <w:pPr>
        <w:pStyle w:val="B2"/>
      </w:pPr>
      <w:r>
        <w:t>-</w:t>
      </w:r>
      <w:r>
        <w:tab/>
        <w:t>the Access technology utilization control IE is not included in the SERVICE message, or the SERVICE REJECT message is not integrity protected,</w:t>
      </w:r>
    </w:p>
    <w:p w14:paraId="70DD3600" w14:textId="77777777" w:rsidR="00CC44D0" w:rsidRDefault="00CC44D0" w:rsidP="00CC44D0">
      <w:pPr>
        <w:pStyle w:val="B1"/>
      </w:pPr>
      <w:r>
        <w:tab/>
        <w:t>then the UE shall store the current TAI in the list of "forbidden tracking areas for roaming" and remove the current TAI from the stored TAI list if present.</w:t>
      </w:r>
    </w:p>
    <w:p w14:paraId="716D90B6" w14:textId="77777777" w:rsidR="00CC44D0" w:rsidRDefault="00CC44D0" w:rsidP="00CC44D0">
      <w:pPr>
        <w:pStyle w:val="B1"/>
      </w:pPr>
      <w:r>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135599EB" w14:textId="77777777" w:rsidR="00CC44D0" w:rsidRDefault="00CC44D0" w:rsidP="00CC44D0">
      <w:pPr>
        <w:pStyle w:val="B1"/>
      </w:pPr>
      <w:r>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w:t>
      </w:r>
      <w:r>
        <w:t>and replace the previously stored one</w:t>
      </w:r>
      <w:r>
        <w:rPr>
          <w:lang w:eastAsia="zh-CN"/>
        </w:rPr>
        <w:t xml:space="preserve"> associated with</w:t>
      </w:r>
      <w:r>
        <w:t xml:space="preserve"> the </w:t>
      </w:r>
      <w:r>
        <w:rPr>
          <w:lang w:eastAsia="zh-CN"/>
        </w:rPr>
        <w:t>current</w:t>
      </w:r>
      <w:r>
        <w:t xml:space="preserve"> PLMN, if any, with the newly received access technology utilization control information; otherwise, the UE shall ignore the Access technology utilization control IE.</w:t>
      </w:r>
    </w:p>
    <w:p w14:paraId="55FE9354" w14:textId="77777777" w:rsidR="00CC44D0" w:rsidRDefault="00CC44D0" w:rsidP="00CC44D0">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2266D7E2" w14:textId="77777777" w:rsidR="00CC44D0" w:rsidRDefault="00CC44D0" w:rsidP="00CC44D0">
      <w:pPr>
        <w:pStyle w:val="B1"/>
        <w:rPr>
          <w:lang w:eastAsia="en-GB"/>
        </w:rPr>
      </w:pPr>
      <w:r>
        <w:tab/>
        <w:t>If the service request was not initiated for mobile originated CS fallback, the UE shall search for a suitable cell in another tracking area or in another location area according to 3GPP TS 36.304 [21].</w:t>
      </w:r>
    </w:p>
    <w:p w14:paraId="5E74AED3" w14:textId="77777777" w:rsidR="00CC44D0" w:rsidRDefault="00CC44D0" w:rsidP="00CC44D0">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3D63B78F" w14:textId="77777777" w:rsidR="00CC44D0" w:rsidRDefault="00CC44D0" w:rsidP="00CC44D0">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585B9CC" w14:textId="77777777" w:rsidR="00CC44D0" w:rsidRDefault="00CC44D0" w:rsidP="00CC44D0">
      <w:pPr>
        <w:pStyle w:val="B1"/>
      </w:pPr>
      <w:r>
        <w:t>#18</w:t>
      </w:r>
      <w:r>
        <w:tab/>
        <w:t>(CS domain not available);</w:t>
      </w:r>
    </w:p>
    <w:p w14:paraId="6635A092" w14:textId="77777777" w:rsidR="00CC44D0" w:rsidRDefault="00CC44D0" w:rsidP="00CC44D0">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25DFC99" w14:textId="77777777" w:rsidR="00CC44D0" w:rsidRDefault="00CC44D0" w:rsidP="00CC44D0">
      <w:pPr>
        <w:pStyle w:val="B1"/>
      </w:pPr>
      <w:r>
        <w:tab/>
        <w:t>The UE shall set the update status to U2 NOT UPDATED.</w:t>
      </w:r>
    </w:p>
    <w:p w14:paraId="5AB04136" w14:textId="77777777" w:rsidR="00CC44D0" w:rsidRDefault="00CC44D0" w:rsidP="00CC44D0">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36C2A755" w14:textId="77777777" w:rsidR="00CC44D0" w:rsidRDefault="00CC44D0" w:rsidP="00CC44D0">
      <w:pPr>
        <w:pStyle w:val="B1"/>
      </w:pPr>
      <w:r>
        <w:tab/>
        <w:t>If the UE is in CS/PS mode 1 or CS/PS mode 2 mode of operation, the UE may provide a notification to the user or the upper layers that the CS domain is not available.</w:t>
      </w:r>
    </w:p>
    <w:p w14:paraId="649A453D" w14:textId="77777777" w:rsidR="00CC44D0" w:rsidRDefault="00CC44D0" w:rsidP="00CC44D0">
      <w:pPr>
        <w:pStyle w:val="B1"/>
      </w:pPr>
      <w:r>
        <w:tab/>
        <w:t>If the request was related to 1xCS fallback, the UE shall cancel upper layer actions related to 1xCS fallback and enter the state EMM-REGISTERED.NORMAL-SERVICE.</w:t>
      </w:r>
    </w:p>
    <w:p w14:paraId="0D5F1B71" w14:textId="77777777" w:rsidR="00CC44D0" w:rsidRDefault="00CC44D0" w:rsidP="00CC44D0">
      <w:pPr>
        <w:pStyle w:val="B1"/>
      </w:pPr>
      <w:r>
        <w:t>#22</w:t>
      </w:r>
      <w:r>
        <w:tab/>
        <w:t>(Congestion);</w:t>
      </w:r>
    </w:p>
    <w:p w14:paraId="14AC6F35" w14:textId="77777777" w:rsidR="00CC44D0" w:rsidRDefault="00CC44D0" w:rsidP="00CC44D0">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3632FDBA" w14:textId="77777777" w:rsidR="00CC44D0" w:rsidRDefault="00CC44D0" w:rsidP="00CC44D0">
      <w:pPr>
        <w:pStyle w:val="B1"/>
      </w:pPr>
      <w:r>
        <w:tab/>
        <w:t>If the rejected request was not for initiating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5D3C8842" w14:textId="77777777" w:rsidR="00CC44D0" w:rsidRDefault="00CC44D0" w:rsidP="00CC44D0">
      <w:pPr>
        <w:pStyle w:val="B1"/>
      </w:pPr>
      <w:r>
        <w:tab/>
        <w:t>The UE shall stop timer T3346 if it is running.</w:t>
      </w:r>
    </w:p>
    <w:p w14:paraId="764434F3" w14:textId="77777777" w:rsidR="00CC44D0" w:rsidRDefault="00CC44D0" w:rsidP="00CC44D0">
      <w:pPr>
        <w:pStyle w:val="B1"/>
      </w:pPr>
      <w:r>
        <w:tab/>
        <w:t xml:space="preserve">If the SERVICE REJECT message </w:t>
      </w:r>
      <w:r>
        <w:rPr>
          <w:lang w:eastAsia="zh-CN"/>
        </w:rPr>
        <w:t>is</w:t>
      </w:r>
      <w:r>
        <w:t xml:space="preserve"> integrity protected, the UE shall start timer T3346 with the value provided in the T3346 value IE.</w:t>
      </w:r>
    </w:p>
    <w:p w14:paraId="31B03A7A" w14:textId="77777777" w:rsidR="00CC44D0" w:rsidRDefault="00CC44D0" w:rsidP="00CC44D0">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50C018E2" w14:textId="77777777" w:rsidR="00CC44D0" w:rsidRDefault="00CC44D0" w:rsidP="00CC44D0">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748789A3" w14:textId="77777777" w:rsidR="00CC44D0" w:rsidRDefault="00CC44D0" w:rsidP="00CC44D0">
      <w:pPr>
        <w:pStyle w:val="NO"/>
      </w:pPr>
      <w:r>
        <w:t>NOTE 8:</w:t>
      </w:r>
      <w:r>
        <w:tab/>
        <w:t>If the UE disables the E-UTRA capability, then subsequent mobile terminating calls could fail.</w:t>
      </w:r>
    </w:p>
    <w:p w14:paraId="0EB835DE" w14:textId="77777777" w:rsidR="00CC44D0" w:rsidRDefault="00CC44D0" w:rsidP="00CC44D0">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BF73EAB" w14:textId="77777777" w:rsidR="00CC44D0" w:rsidRDefault="00CC44D0" w:rsidP="00CC44D0">
      <w:pPr>
        <w:pStyle w:val="B1"/>
      </w:pPr>
      <w:r>
        <w:tab/>
        <w:t>If the service request was initiated for 1xCS fallback, the UE shall select cdma2000® 1x radio access technology. The UE then proceeds with appropriate cdma2000® 1x CS procedures.</w:t>
      </w:r>
    </w:p>
    <w:p w14:paraId="672C08BA" w14:textId="77777777" w:rsidR="00CC44D0" w:rsidRDefault="00CC44D0" w:rsidP="00CC44D0">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proceeds with appropriate cdma2000® 1x CS procedures.</w:t>
      </w:r>
    </w:p>
    <w:p w14:paraId="1F57A2E9" w14:textId="77777777" w:rsidR="00CC44D0" w:rsidRDefault="00CC44D0" w:rsidP="00CC44D0">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0011883C" w14:textId="77777777" w:rsidR="00CC44D0" w:rsidRDefault="00CC44D0" w:rsidP="00CC44D0">
      <w:pPr>
        <w:pStyle w:val="B1"/>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3BA41321" w14:textId="77777777" w:rsidR="00CC44D0" w:rsidRDefault="00CC44D0" w:rsidP="00CC44D0">
      <w:pPr>
        <w:pStyle w:val="NO"/>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207EAEB6" w14:textId="77777777" w:rsidR="00CC44D0" w:rsidRDefault="00CC44D0" w:rsidP="00CC44D0">
      <w:pPr>
        <w:pStyle w:val="B1"/>
      </w:pPr>
      <w:r>
        <w:tab/>
        <w:t>For all other cases the UE stays in the current serving cell and applies normal cell reselection process. The service request procedure is started, if still necessary, when timer T3346 expires or is stopped.</w:t>
      </w:r>
    </w:p>
    <w:p w14:paraId="37013570" w14:textId="77777777" w:rsidR="00CC44D0" w:rsidRDefault="00CC44D0" w:rsidP="00CC44D0">
      <w:pPr>
        <w:pStyle w:val="B1"/>
      </w:pPr>
      <w:r>
        <w:tab/>
        <w:t>If A/Gb mode or Iu mode is supported by the UE, the UE shall handle the GMM parameters GMM state and GPRS update status as specified in 3GPP TS 24.008 [13] for the case when the service request procedure is rejected with the GMM cause with the same value.</w:t>
      </w:r>
    </w:p>
    <w:p w14:paraId="446BE1CE" w14:textId="77777777" w:rsidR="00CC44D0" w:rsidRDefault="00CC44D0" w:rsidP="00CC44D0">
      <w:pPr>
        <w:pStyle w:val="B1"/>
      </w:pPr>
      <w:r>
        <w:tab/>
        <w:t>If the UE is using EPS services with control plane CIoT EPS optimization and if the T3448 value IE is present in the SERVICE REJECT message and the value indicates that this timer is neither zero</w:t>
      </w:r>
      <w:r>
        <w:rPr>
          <w:lang w:eastAsia="zh-CN"/>
        </w:rPr>
        <w:t xml:space="preserve"> nor </w:t>
      </w:r>
      <w:r>
        <w:t>deactivated, the UE shall:</w:t>
      </w:r>
    </w:p>
    <w:p w14:paraId="79C266B0" w14:textId="77777777" w:rsidR="00CC44D0" w:rsidRDefault="00CC44D0" w:rsidP="00CC44D0">
      <w:pPr>
        <w:pStyle w:val="B2"/>
      </w:pPr>
      <w:r>
        <w:t>-</w:t>
      </w:r>
      <w:r>
        <w:tab/>
        <w:t>stop timer T3448 if it is running;</w:t>
      </w:r>
    </w:p>
    <w:p w14:paraId="31EA5963" w14:textId="77777777" w:rsidR="00CC44D0" w:rsidRDefault="00CC44D0" w:rsidP="00CC44D0">
      <w:pPr>
        <w:pStyle w:val="B2"/>
      </w:pPr>
      <w:r>
        <w:t>-</w:t>
      </w:r>
      <w:r>
        <w:tab/>
        <w:t>consider the transport of user data via the control plane as unsuccessful; and</w:t>
      </w:r>
    </w:p>
    <w:p w14:paraId="0673F0BA" w14:textId="77777777" w:rsidR="00CC44D0" w:rsidRDefault="00CC44D0" w:rsidP="00CC44D0">
      <w:pPr>
        <w:pStyle w:val="B2"/>
        <w:rPr>
          <w:lang w:eastAsia="zh-CN"/>
        </w:rPr>
      </w:pPr>
      <w:r>
        <w:t>-</w:t>
      </w:r>
      <w:r>
        <w:tab/>
        <w:t>start timer T3448</w:t>
      </w:r>
      <w:r>
        <w:rPr>
          <w:lang w:eastAsia="zh-CN"/>
        </w:rPr>
        <w:t>:</w:t>
      </w:r>
    </w:p>
    <w:p w14:paraId="28E6C72B" w14:textId="77777777" w:rsidR="00CC44D0" w:rsidRDefault="00CC44D0" w:rsidP="00CC44D0">
      <w:pPr>
        <w:pStyle w:val="B3"/>
        <w:rPr>
          <w:lang w:eastAsia="en-GB"/>
        </w:rPr>
      </w:pPr>
      <w:r>
        <w:t>-</w:t>
      </w:r>
      <w:r>
        <w:tab/>
        <w:t>with the value provided in the T3448 value IE if the SERVICE REJECT message is integrity protected; or</w:t>
      </w:r>
    </w:p>
    <w:p w14:paraId="38738DEB" w14:textId="77777777" w:rsidR="00CC44D0" w:rsidRDefault="00CC44D0" w:rsidP="00CC44D0">
      <w:pPr>
        <w:pStyle w:val="B3"/>
      </w:pPr>
      <w:r>
        <w:t>-</w:t>
      </w:r>
      <w:r>
        <w:tab/>
        <w:t>with a random value from the default range specified in table 10.2.1 if the SERVICE REJECT message is not integrity protected.</w:t>
      </w:r>
    </w:p>
    <w:p w14:paraId="44184D48" w14:textId="77777777" w:rsidR="00CC44D0" w:rsidRDefault="00CC44D0" w:rsidP="00CC44D0">
      <w:pPr>
        <w:pStyle w:val="B1"/>
      </w:pPr>
      <w:r>
        <w:tab/>
        <w:t>If the UE is using EPS services with control plane CIoT EPS optimization and if the T3448 value IE is present in the SERVICE REJECT message and the value indicates that this timer is either zero</w:t>
      </w:r>
      <w:r>
        <w:rPr>
          <w:lang w:eastAsia="zh-CN"/>
        </w:rPr>
        <w:t xml:space="preserve"> or </w:t>
      </w:r>
      <w:r>
        <w:t>deactivated, the UE shall ignore the T3448 value IE and:</w:t>
      </w:r>
    </w:p>
    <w:p w14:paraId="7359A5FC" w14:textId="77777777" w:rsidR="00CC44D0" w:rsidRDefault="00CC44D0" w:rsidP="00CC44D0">
      <w:pPr>
        <w:pStyle w:val="B2"/>
      </w:pPr>
      <w:r>
        <w:t>-</w:t>
      </w:r>
      <w:r>
        <w:tab/>
        <w:t>stop timer T3448 if it is running; and</w:t>
      </w:r>
    </w:p>
    <w:p w14:paraId="5141A4CA" w14:textId="77777777" w:rsidR="00CC44D0" w:rsidRDefault="00CC44D0" w:rsidP="00CC44D0">
      <w:pPr>
        <w:pStyle w:val="B2"/>
      </w:pPr>
      <w:r>
        <w:t>-</w:t>
      </w:r>
      <w:r>
        <w:tab/>
        <w:t>consider the transport of user data via the control plane as unsuccessful.</w:t>
      </w:r>
    </w:p>
    <w:p w14:paraId="5E5BB71E" w14:textId="77777777" w:rsidR="00CC44D0" w:rsidRDefault="00CC44D0" w:rsidP="00CC44D0">
      <w:pPr>
        <w:pStyle w:val="B1"/>
      </w:pPr>
      <w:r>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7F8CDCA6" w14:textId="77777777" w:rsidR="00CC44D0" w:rsidRDefault="00CC44D0" w:rsidP="00CC44D0">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9F9DBF1" w14:textId="77777777" w:rsidR="00CC44D0" w:rsidRDefault="00CC44D0" w:rsidP="00CC44D0">
      <w:pPr>
        <w:pStyle w:val="B1"/>
        <w:rPr>
          <w:lang w:eastAsia="zh-CN"/>
        </w:rPr>
      </w:pPr>
      <w:r>
        <w:t>#25</w:t>
      </w:r>
      <w:r>
        <w:tab/>
        <w:t>(Not authorized for this CSG);</w:t>
      </w:r>
    </w:p>
    <w:p w14:paraId="61778E55" w14:textId="77777777" w:rsidR="00CC44D0" w:rsidRDefault="00CC44D0" w:rsidP="00CC44D0">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429C2E4B" w14:textId="77777777" w:rsidR="00CC44D0" w:rsidRDefault="00CC44D0" w:rsidP="00CC44D0">
      <w:pPr>
        <w:pStyle w:val="B1"/>
        <w:rPr>
          <w:lang w:eastAsia="en-GB"/>
        </w:rPr>
      </w:pPr>
      <w:r>
        <w:tab/>
        <w:t>The UE shall set the EPS update status to EU3 ROAMING NOT ALLOWED (and store it according to clause 5.1.3.3). The UE shall enter the state EMM-REGISTERED.LIMITED-SERVICE.</w:t>
      </w:r>
    </w:p>
    <w:p w14:paraId="7CA8BDCC" w14:textId="77777777" w:rsidR="00CC44D0" w:rsidRDefault="00CC44D0" w:rsidP="00CC44D0">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086310B" w14:textId="77777777" w:rsidR="00CC44D0" w:rsidRDefault="00CC44D0" w:rsidP="00CC44D0">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67146F9A" w14:textId="77777777" w:rsidR="00CC44D0" w:rsidRDefault="00CC44D0" w:rsidP="00CC44D0">
      <w:pPr>
        <w:pStyle w:val="B1"/>
        <w:rPr>
          <w:lang w:eastAsia="en-GB"/>
        </w:rPr>
      </w:pPr>
      <w:r>
        <w:tab/>
        <w:t>The UE shall search for a suitable cell according to 3GPP TS 36.304 [21].</w:t>
      </w:r>
    </w:p>
    <w:p w14:paraId="160A437C" w14:textId="77777777" w:rsidR="00CC44D0" w:rsidRDefault="00CC44D0" w:rsidP="00CC44D0">
      <w:pPr>
        <w:pStyle w:val="B1"/>
      </w:pPr>
      <w:r>
        <w:tab/>
        <w:t>If A/Gb mode or Iu mode is supported by the UE, the UE shall handle the GMM parameters GMM state and GPRS update status as specified in 3GPP TS 24.008 [13] for the case when the service request procedure is rejected with the GMM cause with the same value.</w:t>
      </w:r>
    </w:p>
    <w:p w14:paraId="22CBAC0A" w14:textId="77777777" w:rsidR="00CC44D0" w:rsidRDefault="00CC44D0" w:rsidP="00CC44D0">
      <w:pPr>
        <w:pStyle w:val="B1"/>
      </w:pPr>
      <w:r>
        <w:tab/>
        <w:t>If the UE is operating in single-registration mode, the UE shall in addition set the 5GMM state to 5GMM-REGISTERED and set the 5GS update status to 5U3 ROAMING NOT ALLOWED.</w:t>
      </w:r>
    </w:p>
    <w:p w14:paraId="7A93B3C0" w14:textId="77777777" w:rsidR="00CC44D0" w:rsidRDefault="00CC44D0" w:rsidP="00CC44D0">
      <w:pPr>
        <w:pStyle w:val="B1"/>
      </w:pPr>
      <w:r>
        <w:t>#31</w:t>
      </w:r>
      <w:r>
        <w:tab/>
        <w:t>(Redirection to 5GCN required);</w:t>
      </w:r>
    </w:p>
    <w:p w14:paraId="0F63CED4" w14:textId="77777777" w:rsidR="00CC44D0" w:rsidRDefault="00CC44D0" w:rsidP="00CC44D0">
      <w:pPr>
        <w:pStyle w:val="B1"/>
      </w:pPr>
      <w:r>
        <w:tab/>
        <w:t>EMM cause #31 received by a UE that has not indicated support for CIoT optimizations is considered as an abnormal case and the behaviour of the UE is specified in clause 5.6.1.6.</w:t>
      </w:r>
    </w:p>
    <w:p w14:paraId="03025B15" w14:textId="77777777" w:rsidR="00CC44D0" w:rsidRDefault="00CC44D0" w:rsidP="00CC44D0">
      <w:pPr>
        <w:pStyle w:val="B1"/>
      </w:pPr>
      <w:r>
        <w:tab/>
        <w:t>The UE shall set the EPS update status to EU3 ROAMING NOT ALLOWED (and shall store it according to clause 5.1.3.3). The UE shall reset the service request attempt counter and shall enter the state EMM-REGISTERED.LIMITED-SERVICE.</w:t>
      </w:r>
    </w:p>
    <w:p w14:paraId="0C6CF3B9" w14:textId="77777777" w:rsidR="00CC44D0" w:rsidRDefault="00CC44D0" w:rsidP="00CC44D0">
      <w:pPr>
        <w:pStyle w:val="B1"/>
        <w:rPr>
          <w:lang w:eastAsia="ko-KR"/>
        </w:rPr>
      </w:pPr>
      <w:r>
        <w:tab/>
        <w:t xml:space="preserve">The UE shall </w:t>
      </w:r>
      <w:r>
        <w:rPr>
          <w:lang w:eastAsia="ko-KR"/>
        </w:rPr>
        <w:t>enable N1 mode capability for 3GPP access</w:t>
      </w:r>
      <w:r>
        <w:t xml:space="preserve"> if it was disabled and disable the </w:t>
      </w:r>
      <w:r>
        <w:rPr>
          <w:lang w:eastAsia="ko-KR"/>
        </w:rPr>
        <w:t xml:space="preserve">E-UTRA capability </w:t>
      </w:r>
      <w:r>
        <w:t>(see clause 4.5)</w:t>
      </w:r>
      <w:r>
        <w:rPr>
          <w:lang w:eastAsia="ko-KR"/>
        </w:rPr>
        <w:t>.</w:t>
      </w:r>
    </w:p>
    <w:p w14:paraId="4ACEB170" w14:textId="77777777" w:rsidR="00CC44D0" w:rsidRDefault="00CC44D0" w:rsidP="00CC44D0">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679ED1E" w14:textId="77777777" w:rsidR="00CC44D0" w:rsidRDefault="00CC44D0" w:rsidP="00CC44D0">
      <w:pPr>
        <w:pStyle w:val="B1"/>
      </w:pPr>
      <w:r>
        <w:t>#36</w:t>
      </w:r>
      <w:r>
        <w:tab/>
        <w:t>(IAB-node operation not authorized);</w:t>
      </w:r>
    </w:p>
    <w:p w14:paraId="3E8A87D7" w14:textId="77777777" w:rsidR="00CC44D0" w:rsidRDefault="00CC44D0" w:rsidP="00CC44D0">
      <w:pPr>
        <w:pStyle w:val="B1"/>
      </w:pPr>
      <w:r>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638A2B54" w14:textId="77777777" w:rsidR="00CC44D0" w:rsidRDefault="00CC44D0" w:rsidP="00CC44D0">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6AD28C1" w14:textId="77777777" w:rsidR="00CC44D0" w:rsidRDefault="00CC44D0" w:rsidP="00CC44D0">
      <w:pPr>
        <w:pStyle w:val="B1"/>
      </w:pPr>
      <w:r>
        <w:tab/>
        <w:t>The UE shall perform a PLMN selection according to 3GPP TS 23.122 [6].</w:t>
      </w:r>
    </w:p>
    <w:p w14:paraId="7C015BE3" w14:textId="77777777" w:rsidR="00CC44D0" w:rsidRDefault="00CC44D0" w:rsidP="00CC44D0">
      <w:pPr>
        <w:pStyle w:val="B1"/>
      </w:pPr>
      <w:r>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B2F0342" w14:textId="77777777" w:rsidR="00CC44D0" w:rsidRDefault="00CC44D0" w:rsidP="00CC44D0">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
    <w:p w14:paraId="359CD51E" w14:textId="77777777" w:rsidR="00CC44D0" w:rsidRDefault="00CC44D0" w:rsidP="00CC44D0">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5CA8A714" w14:textId="77777777" w:rsidR="00CC44D0" w:rsidRDefault="00CC44D0" w:rsidP="00CC44D0">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to the network, except for mobile originating CS fallback for emergency calls, until timer T3442 expires or the UE sends a TRACKING AREA UPDATE REQUEST message.</w:t>
      </w:r>
      <w:r>
        <w:tab/>
      </w:r>
    </w:p>
    <w:p w14:paraId="4D1E9989" w14:textId="77777777" w:rsidR="00CC44D0" w:rsidRDefault="00CC44D0" w:rsidP="00CC44D0">
      <w:pPr>
        <w:pStyle w:val="B1"/>
        <w:rPr>
          <w:lang w:eastAsia="zh-CN"/>
        </w:rPr>
      </w:pPr>
      <w:r>
        <w:t>#4</w:t>
      </w:r>
      <w:r>
        <w:rPr>
          <w:lang w:eastAsia="ja-JP"/>
        </w:rPr>
        <w:t>0</w:t>
      </w:r>
      <w:r>
        <w:tab/>
        <w:t xml:space="preserve">(No </w:t>
      </w:r>
      <w:r>
        <w:rPr>
          <w:lang w:eastAsia="ja-JP"/>
        </w:rPr>
        <w:t>EPS bearer context activated</w:t>
      </w:r>
      <w:r>
        <w:t>);</w:t>
      </w:r>
    </w:p>
    <w:p w14:paraId="29F4EC7F" w14:textId="77777777" w:rsidR="00CC44D0" w:rsidRDefault="00CC44D0" w:rsidP="00CC44D0">
      <w:pPr>
        <w:pStyle w:val="B1"/>
        <w:rPr>
          <w:lang w:eastAsia="en-GB"/>
        </w:rPr>
      </w:pPr>
      <w:r>
        <w:tab/>
        <w:t>The UE shall enter the state EMM-DEREGISTERED.NORMAL-SERVICE. The UE shall delete any mapped EPS security context or partial native EPS security context.</w:t>
      </w:r>
    </w:p>
    <w:p w14:paraId="342181CE" w14:textId="77777777" w:rsidR="00CC44D0" w:rsidRDefault="00CC44D0" w:rsidP="00CC44D0">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47D821F" w14:textId="77777777" w:rsidR="00CC44D0" w:rsidRDefault="00CC44D0" w:rsidP="00CC44D0">
      <w:pPr>
        <w:pStyle w:val="B1"/>
        <w:rPr>
          <w:lang w:eastAsia="zh-CN"/>
        </w:rPr>
      </w:pPr>
      <w:r>
        <w:tab/>
        <w:t>If the service request was initiated for 1xCS fallback, the UE shall select cdma2000® 1x radio access technology.</w:t>
      </w:r>
      <w:r>
        <w:rPr>
          <w:lang w:eastAsia="ja-JP"/>
        </w:rPr>
        <w:t xml:space="preserve"> The UE then procee</w:t>
      </w:r>
      <w: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5DF5A146" w14:textId="77777777" w:rsidR="00CC44D0" w:rsidRDefault="00CC44D0" w:rsidP="00CC44D0">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3338D53E" w14:textId="77777777" w:rsidR="00CC44D0" w:rsidRDefault="00CC44D0" w:rsidP="00CC44D0">
      <w:pPr>
        <w:pStyle w:val="B1"/>
        <w:rPr>
          <w:lang w:eastAsia="zh-CN"/>
        </w:rPr>
      </w:pPr>
      <w:r>
        <w:rPr>
          <w:lang w:eastAsia="zh-CN"/>
        </w:rPr>
        <w:tab/>
        <w:t>If the service request was initiated for any reason other than CS fallback, 1x CS fallback or initiating a PDN connection for emergency bearer services, t</w:t>
      </w:r>
      <w:r>
        <w:t>he UE shall perform a new attach procedure.</w:t>
      </w:r>
    </w:p>
    <w:p w14:paraId="26598B0F" w14:textId="77777777" w:rsidR="00CC44D0" w:rsidRDefault="00CC44D0" w:rsidP="00CC44D0">
      <w:pPr>
        <w:pStyle w:val="NO"/>
        <w:rPr>
          <w:lang w:eastAsia="ja-JP"/>
        </w:rPr>
      </w:pPr>
      <w:r>
        <w:rPr>
          <w:lang w:eastAsia="ja-JP"/>
        </w:rPr>
        <w:t>NOTE </w:t>
      </w:r>
      <w:r>
        <w:rPr>
          <w:lang w:eastAsia="zh-CN"/>
        </w:rPr>
        <w:t>10</w:t>
      </w:r>
      <w:r>
        <w:rPr>
          <w:lang w:eastAsia="ja-JP"/>
        </w:rPr>
        <w:t>:</w:t>
      </w:r>
      <w:r>
        <w:rPr>
          <w:lang w:eastAsia="ja-JP"/>
        </w:rPr>
        <w:tab/>
      </w:r>
      <w:r>
        <w:t>User interaction is necessary in some cases when the UE cannot re-activate the EPS bearer(s) automatically.</w:t>
      </w:r>
    </w:p>
    <w:p w14:paraId="543888A1" w14:textId="77777777" w:rsidR="00CC44D0" w:rsidRDefault="00CC44D0" w:rsidP="00CC44D0">
      <w:pPr>
        <w:pStyle w:val="B1"/>
        <w:rPr>
          <w:lang w:eastAsia="zh-CN"/>
        </w:rPr>
      </w:pPr>
      <w:r>
        <w:tab/>
        <w:t xml:space="preserve">If A/Gb mode or Iu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17DE5B96" w14:textId="77777777" w:rsidR="00CC44D0" w:rsidRDefault="00CC44D0" w:rsidP="00CC44D0">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486C4DD4" w14:textId="77777777" w:rsidR="00CC44D0" w:rsidRDefault="00CC44D0" w:rsidP="00CC44D0">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7DF28AAA" w14:textId="77777777" w:rsidR="00CC44D0" w:rsidRDefault="00CC44D0" w:rsidP="00CC44D0">
      <w:pPr>
        <w:pStyle w:val="B1"/>
        <w:rPr>
          <w:lang w:eastAsia="en-GB"/>
        </w:rPr>
      </w:pPr>
      <w:r>
        <w:tab/>
        <w:t>If the UE is operating in single-registration mode, the UE shall in addition set the 5GMM state to 5GMM-DEREGISTERED.</w:t>
      </w:r>
    </w:p>
    <w:p w14:paraId="5CBE94FE" w14:textId="77777777" w:rsidR="00CC44D0" w:rsidRDefault="00CC44D0" w:rsidP="00CC44D0">
      <w:pPr>
        <w:pStyle w:val="B1"/>
      </w:pPr>
      <w:r>
        <w:t>#42</w:t>
      </w:r>
      <w:r>
        <w:tab/>
        <w:t>(Severe network failure);</w:t>
      </w:r>
    </w:p>
    <w:p w14:paraId="1666AA38" w14:textId="77777777" w:rsidR="00CC44D0" w:rsidRDefault="00CC44D0" w:rsidP="00CC44D0">
      <w:pPr>
        <w:pStyle w:val="B1"/>
      </w:pPr>
      <w:r>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7B9CE6EE" w14:textId="77777777" w:rsidR="00CC44D0" w:rsidRDefault="00CC44D0" w:rsidP="00CC44D0">
      <w:pPr>
        <w:pStyle w:val="B1"/>
      </w:pPr>
      <w:r>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D542854" w14:textId="77777777" w:rsidR="00CC44D0" w:rsidRDefault="00CC44D0" w:rsidP="00CC44D0">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309BFFB3" w14:textId="77777777" w:rsidR="00CC44D0" w:rsidRDefault="00CC44D0" w:rsidP="00CC44D0">
      <w:pPr>
        <w:pStyle w:val="B1"/>
      </w:pPr>
      <w:r>
        <w:t>#7</w:t>
      </w:r>
      <w:r>
        <w:rPr>
          <w:lang w:eastAsia="zh-CN"/>
        </w:rPr>
        <w:t>8</w:t>
      </w:r>
      <w:r>
        <w:rPr>
          <w:lang w:eastAsia="ko-KR"/>
        </w:rPr>
        <w:tab/>
      </w:r>
      <w:r>
        <w:t>(PLMN not allowed to operate at the present UE location).</w:t>
      </w:r>
    </w:p>
    <w:p w14:paraId="6BAD400E" w14:textId="77777777" w:rsidR="00CC44D0" w:rsidRDefault="00CC44D0" w:rsidP="00CC44D0">
      <w:pPr>
        <w:pStyle w:val="B1"/>
        <w:rPr>
          <w:lang w:eastAsia="zh-CN"/>
        </w:rPr>
      </w:pPr>
      <w:r>
        <w:tab/>
        <w:t xml:space="preserve">This cause value received from </w:t>
      </w:r>
      <w:r>
        <w:rPr>
          <w:lang w:eastAsia="zh-CN"/>
        </w:rPr>
        <w:t>a non-</w:t>
      </w:r>
      <w:r>
        <w:t>satellite E-UTRA cell is considered as an abnormal case and the behaviour of the UE is specified in clause 5.6.1.6.</w:t>
      </w:r>
    </w:p>
    <w:p w14:paraId="707F449B" w14:textId="77777777" w:rsidR="00CC44D0" w:rsidRDefault="00CC44D0" w:rsidP="00CC44D0">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5D77E152" w14:textId="77777777" w:rsidR="00CC44D0" w:rsidRDefault="00CC44D0" w:rsidP="00CC44D0">
      <w:pPr>
        <w:pStyle w:val="B1"/>
        <w:rPr>
          <w:lang w:eastAsia="zh-CN"/>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B0C0019" w14:textId="77777777" w:rsidR="00CC44D0" w:rsidRDefault="00CC44D0" w:rsidP="00CC44D0">
      <w:pPr>
        <w:pStyle w:val="B1"/>
        <w:rPr>
          <w:lang w:eastAsia="en-GB"/>
        </w:rPr>
      </w:pPr>
      <w:r>
        <w:t>#83</w:t>
      </w:r>
      <w:r>
        <w:rPr>
          <w:lang w:eastAsia="ko-KR"/>
        </w:rPr>
        <w:tab/>
      </w:r>
      <w:r>
        <w:t>(Procedure cannot be completed due to unavailable feeder link while MME is operating in S&amp;F mode).</w:t>
      </w:r>
    </w:p>
    <w:p w14:paraId="766C9BD7" w14:textId="77777777" w:rsidR="00CC44D0" w:rsidRDefault="00CC44D0" w:rsidP="00CC44D0">
      <w:pPr>
        <w:pStyle w:val="B1"/>
      </w:pPr>
      <w:r>
        <w:tab/>
        <w:t>EMM cause #83 received by a UE that does not support S&amp;F satellite operation is considered as an abnormal case and the behaviour of the UE is specified in clause 5.</w:t>
      </w:r>
      <w:r>
        <w:rPr>
          <w:lang w:eastAsia="zh-CN"/>
        </w:rPr>
        <w:t>6.1.6</w:t>
      </w:r>
      <w:r>
        <w:t>.</w:t>
      </w:r>
    </w:p>
    <w:p w14:paraId="3FA3825D" w14:textId="77777777" w:rsidR="00CC44D0" w:rsidRDefault="00CC44D0" w:rsidP="00CC44D0">
      <w:pPr>
        <w:pStyle w:val="B1"/>
      </w:pPr>
      <w:r>
        <w:tab/>
        <w:t xml:space="preserve">This cause value received from </w:t>
      </w:r>
      <w:r>
        <w:rPr>
          <w:lang w:eastAsia="zh-CN"/>
        </w:rPr>
        <w:t>a non-</w:t>
      </w:r>
      <w:r>
        <w:t>satellite E-UTRA cell or from a non-S&amp;F satellite E-UTRAN cell is considered as an abnormal case and the behaviour of the UE is specified in clause 5.5.3.2.6.</w:t>
      </w:r>
    </w:p>
    <w:p w14:paraId="7ECCFBFA" w14:textId="77777777" w:rsidR="00CC44D0" w:rsidRDefault="00CC44D0" w:rsidP="00CC44D0">
      <w:pPr>
        <w:pStyle w:val="B1"/>
      </w:pPr>
      <w:r>
        <w:tab/>
        <w:t>The UE shall abort the service request procedure and enter state EMM-REGISTERED.</w:t>
      </w:r>
    </w:p>
    <w:p w14:paraId="18EBAFFE" w14:textId="77777777" w:rsidR="00CC44D0" w:rsidRDefault="00CC44D0" w:rsidP="00CC44D0">
      <w:pPr>
        <w:pStyle w:val="B1"/>
      </w:pPr>
      <w:r>
        <w:tab/>
        <w:t xml:space="preserve">If the UE supporting S&amp;F satellite operation receives the S&amp;F satellite operation parameters IE in the </w:t>
      </w:r>
      <w:r>
        <w:rPr>
          <w:lang w:eastAsia="zh-CN"/>
        </w:rPr>
        <w:t xml:space="preserve">SERVICE </w:t>
      </w:r>
      <w:r>
        <w:t>REJECT message:</w:t>
      </w:r>
    </w:p>
    <w:p w14:paraId="24CB54A7" w14:textId="77777777" w:rsidR="00CC44D0" w:rsidRDefault="00CC44D0" w:rsidP="00CC44D0">
      <w:pPr>
        <w:pStyle w:val="B2"/>
      </w:pPr>
      <w:r>
        <w:t>a)</w:t>
      </w:r>
      <w:r>
        <w:tab/>
        <w:t xml:space="preserve">if the S&amp;F wait timer duration field is present in the S&amp;F satellite operation parameters IE and its value does not indicate zero, the UE shall stop timer T3451, if running and start timer </w:t>
      </w:r>
      <w:bookmarkStart w:id="79" w:name="OLE_LINK184"/>
      <w:bookmarkStart w:id="80" w:name="OLE_LINK185"/>
      <w:bookmarkStart w:id="81" w:name="OLE_LINK186"/>
      <w:r>
        <w:t>T3451</w:t>
      </w:r>
      <w:bookmarkEnd w:id="79"/>
      <w:bookmarkEnd w:id="80"/>
      <w:r>
        <w:t xml:space="preserve"> </w:t>
      </w:r>
      <w:bookmarkEnd w:id="81"/>
      <w:r>
        <w:t>with the S&amp;F wait timer duration provided in the S&amp;F satellite operation parameters IE.</w:t>
      </w:r>
    </w:p>
    <w:p w14:paraId="277B590B" w14:textId="67AD661C" w:rsidR="00CC44D0" w:rsidRDefault="00CC44D0" w:rsidP="00CC44D0">
      <w:pPr>
        <w:pStyle w:val="B2"/>
        <w:rPr>
          <w:lang w:eastAsia="zh-CN"/>
        </w:rPr>
      </w:pPr>
      <w:r>
        <w:tab/>
        <w:t>While T3451 is running, the UE shall not initiate NAS procedures over S&amp;F satellite E-UTRA cells in the TAI list except for responding to paging</w:t>
      </w:r>
      <w:ins w:id="82" w:author="MTK II" w:date="2025-11-04T15:54:00Z">
        <w:r w:rsidR="00211F55" w:rsidRPr="00211F55">
          <w:t xml:space="preserve"> </w:t>
        </w:r>
        <w:r w:rsidR="00211F55">
          <w:t>or for responding DETACH REQUEST message from network</w:t>
        </w:r>
      </w:ins>
      <w:r>
        <w:t>;</w:t>
      </w:r>
    </w:p>
    <w:p w14:paraId="4213D4AF" w14:textId="77777777" w:rsidR="00CC44D0" w:rsidRDefault="00CC44D0" w:rsidP="00CC44D0">
      <w:pPr>
        <w:pStyle w:val="B2"/>
        <w:rPr>
          <w:lang w:eastAsia="en-GB"/>
        </w:rPr>
      </w:pPr>
      <w:r>
        <w:t>b)</w:t>
      </w:r>
      <w: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DD327AD" w14:textId="77777777" w:rsidR="00CC44D0" w:rsidRDefault="00CC44D0" w:rsidP="00CC44D0">
      <w:pPr>
        <w:pStyle w:val="B2"/>
      </w:pPr>
      <w:r>
        <w:t>c)</w:t>
      </w:r>
      <w:r>
        <w:tab/>
        <w:t>if the SFMLI field in the S&amp;F satellite operation parameters IE is set to "S&amp;F monitoring list not present and delete any previously received S&amp;F monitoring list", the UE shall delete any previously received S&amp;F monitoring list value stored for the current PLMN.</w:t>
      </w:r>
    </w:p>
    <w:p w14:paraId="78A5D31D" w14:textId="77777777" w:rsidR="00CC44D0" w:rsidRDefault="00CC44D0" w:rsidP="00CC44D0">
      <w:pPr>
        <w:pStyle w:val="NO"/>
      </w:pPr>
      <w:r>
        <w:t>NOTE 11:</w:t>
      </w:r>
      <w:r>
        <w:tab/>
        <w:t>How the UE uses the S&amp;F monitoring list is left for UE implementation.</w:t>
      </w:r>
    </w:p>
    <w:p w14:paraId="0CA0F361" w14:textId="77777777" w:rsidR="00CC44D0" w:rsidRDefault="00CC44D0" w:rsidP="00CC44D0">
      <w:pPr>
        <w:pStyle w:val="EditorsNote"/>
        <w:rPr>
          <w:lang w:eastAsia="zh-CN"/>
        </w:rPr>
      </w:pPr>
      <w:r>
        <w:rPr>
          <w:lang w:eastAsia="zh-CN"/>
        </w:rPr>
        <w:t>Editor's note:</w:t>
      </w:r>
      <w:r>
        <w:rPr>
          <w:lang w:eastAsia="zh-CN"/>
        </w:rPr>
        <w:tab/>
        <w:t>(</w:t>
      </w:r>
      <w:r>
        <w:t>WI: 5GSAT_Ph3_ARCH, CR: 4309</w:t>
      </w:r>
      <w:r>
        <w:rPr>
          <w:lang w:eastAsia="zh-CN"/>
        </w:rPr>
        <w:t xml:space="preserve">) It is FFS whether the provided </w:t>
      </w:r>
      <w:r>
        <w:t xml:space="preserve">S&amp;F wait timer duration value </w:t>
      </w:r>
      <w:r>
        <w:rPr>
          <w:lang w:eastAsia="zh-CN"/>
        </w:rPr>
        <w:t>can be used if the SERVICE REJECT is not integrity protected.</w:t>
      </w:r>
    </w:p>
    <w:p w14:paraId="01CFB6BA" w14:textId="47C5CD2B" w:rsidR="00CC44D0" w:rsidRDefault="00CC44D0" w:rsidP="00CC44D0">
      <w:pPr>
        <w:rPr>
          <w:lang w:eastAsia="en-GB"/>
        </w:rPr>
      </w:pPr>
      <w:r>
        <w:t>Other values are considered as abnormal cases. The specification of the UE behaviour in those cases is described in clause 5.6.1.6.</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1B6C1" w14:textId="77777777" w:rsidR="005638D5" w:rsidRDefault="005638D5">
      <w:r>
        <w:separator/>
      </w:r>
    </w:p>
  </w:endnote>
  <w:endnote w:type="continuationSeparator" w:id="0">
    <w:p w14:paraId="145960F6" w14:textId="77777777" w:rsidR="005638D5" w:rsidRDefault="00563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50555" w14:textId="77777777" w:rsidR="005638D5" w:rsidRDefault="005638D5">
      <w:r>
        <w:separator/>
      </w:r>
    </w:p>
  </w:footnote>
  <w:footnote w:type="continuationSeparator" w:id="0">
    <w:p w14:paraId="31E4BC11" w14:textId="77777777" w:rsidR="005638D5" w:rsidRDefault="00563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03472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5302709">
    <w:abstractNumId w:val="9"/>
  </w:num>
  <w:num w:numId="3" w16cid:durableId="1391461897">
    <w:abstractNumId w:val="8"/>
    <w:lvlOverride w:ilvl="0">
      <w:startOverride w:val="1"/>
    </w:lvlOverride>
  </w:num>
  <w:num w:numId="4" w16cid:durableId="1353457200">
    <w:abstractNumId w:val="7"/>
  </w:num>
  <w:num w:numId="5" w16cid:durableId="1941176464">
    <w:abstractNumId w:val="6"/>
  </w:num>
  <w:num w:numId="6" w16cid:durableId="612447275">
    <w:abstractNumId w:val="5"/>
  </w:num>
  <w:num w:numId="7" w16cid:durableId="1397821195">
    <w:abstractNumId w:val="4"/>
  </w:num>
  <w:num w:numId="8" w16cid:durableId="1366294852">
    <w:abstractNumId w:val="3"/>
    <w:lvlOverride w:ilvl="0">
      <w:startOverride w:val="1"/>
    </w:lvlOverride>
  </w:num>
  <w:num w:numId="9" w16cid:durableId="1078284567">
    <w:abstractNumId w:val="2"/>
    <w:lvlOverride w:ilvl="0">
      <w:startOverride w:val="1"/>
    </w:lvlOverride>
  </w:num>
  <w:num w:numId="10" w16cid:durableId="237789729">
    <w:abstractNumId w:val="1"/>
    <w:lvlOverride w:ilvl="0">
      <w:startOverride w:val="1"/>
    </w:lvlOverride>
  </w:num>
  <w:num w:numId="11" w16cid:durableId="1247425364">
    <w:abstractNumId w:val="0"/>
    <w:lvlOverride w:ilvl="0">
      <w:startOverride w:val="1"/>
    </w:lvlOverride>
  </w:num>
  <w:num w:numId="12" w16cid:durableId="1201161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C7F"/>
    <w:rsid w:val="001A7B60"/>
    <w:rsid w:val="001B52F0"/>
    <w:rsid w:val="001B7A65"/>
    <w:rsid w:val="001D55B4"/>
    <w:rsid w:val="001E41F3"/>
    <w:rsid w:val="00211F55"/>
    <w:rsid w:val="0024707F"/>
    <w:rsid w:val="0026004D"/>
    <w:rsid w:val="002640DD"/>
    <w:rsid w:val="00275D12"/>
    <w:rsid w:val="00284FEB"/>
    <w:rsid w:val="002860C4"/>
    <w:rsid w:val="002B5741"/>
    <w:rsid w:val="002E472E"/>
    <w:rsid w:val="00305409"/>
    <w:rsid w:val="00320850"/>
    <w:rsid w:val="003609EF"/>
    <w:rsid w:val="0036231A"/>
    <w:rsid w:val="00374DD4"/>
    <w:rsid w:val="003C7C07"/>
    <w:rsid w:val="003D057B"/>
    <w:rsid w:val="003E1A36"/>
    <w:rsid w:val="00410371"/>
    <w:rsid w:val="004242F1"/>
    <w:rsid w:val="004B75B7"/>
    <w:rsid w:val="005141D9"/>
    <w:rsid w:val="0051580D"/>
    <w:rsid w:val="00532C80"/>
    <w:rsid w:val="00547111"/>
    <w:rsid w:val="00552E34"/>
    <w:rsid w:val="005638D5"/>
    <w:rsid w:val="00592D74"/>
    <w:rsid w:val="005C7DF8"/>
    <w:rsid w:val="005E2C44"/>
    <w:rsid w:val="00621188"/>
    <w:rsid w:val="006257ED"/>
    <w:rsid w:val="00652A05"/>
    <w:rsid w:val="00653DE4"/>
    <w:rsid w:val="00656F3C"/>
    <w:rsid w:val="00665C47"/>
    <w:rsid w:val="00692714"/>
    <w:rsid w:val="00692837"/>
    <w:rsid w:val="00695808"/>
    <w:rsid w:val="006B46FB"/>
    <w:rsid w:val="006E21FB"/>
    <w:rsid w:val="00710506"/>
    <w:rsid w:val="007430B8"/>
    <w:rsid w:val="00746C2E"/>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C5334"/>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5E63"/>
    <w:rsid w:val="009F734F"/>
    <w:rsid w:val="00A246B6"/>
    <w:rsid w:val="00A345AE"/>
    <w:rsid w:val="00A47E70"/>
    <w:rsid w:val="00A50CF0"/>
    <w:rsid w:val="00A7671C"/>
    <w:rsid w:val="00A8068F"/>
    <w:rsid w:val="00A95F50"/>
    <w:rsid w:val="00AA2CBC"/>
    <w:rsid w:val="00AB2193"/>
    <w:rsid w:val="00AC5820"/>
    <w:rsid w:val="00AD1101"/>
    <w:rsid w:val="00AD1CD8"/>
    <w:rsid w:val="00B13D2A"/>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44D0"/>
    <w:rsid w:val="00CC5026"/>
    <w:rsid w:val="00CC68D0"/>
    <w:rsid w:val="00CF04B6"/>
    <w:rsid w:val="00D03F9A"/>
    <w:rsid w:val="00D06D51"/>
    <w:rsid w:val="00D24991"/>
    <w:rsid w:val="00D25E16"/>
    <w:rsid w:val="00D50255"/>
    <w:rsid w:val="00D66520"/>
    <w:rsid w:val="00D66E71"/>
    <w:rsid w:val="00D84AE9"/>
    <w:rsid w:val="00D85437"/>
    <w:rsid w:val="00D9124E"/>
    <w:rsid w:val="00DE34CF"/>
    <w:rsid w:val="00E13F3D"/>
    <w:rsid w:val="00E34898"/>
    <w:rsid w:val="00E81929"/>
    <w:rsid w:val="00EB09B7"/>
    <w:rsid w:val="00ED6964"/>
    <w:rsid w:val="00EE7D7C"/>
    <w:rsid w:val="00F25D98"/>
    <w:rsid w:val="00F300FB"/>
    <w:rsid w:val="00F60964"/>
    <w:rsid w:val="00FB6386"/>
    <w:rsid w:val="00FC531B"/>
    <w:rsid w:val="00FC70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CC44D0"/>
    <w:rPr>
      <w:rFonts w:ascii="Times New Roman" w:hAnsi="Times New Roman"/>
      <w:lang w:val="en-GB" w:eastAsia="en-US"/>
    </w:rPr>
  </w:style>
  <w:style w:type="character" w:customStyle="1" w:styleId="B1Char">
    <w:name w:val="B1 Char"/>
    <w:link w:val="B1"/>
    <w:qFormat/>
    <w:locked/>
    <w:rsid w:val="00CC44D0"/>
    <w:rPr>
      <w:rFonts w:ascii="Times New Roman" w:hAnsi="Times New Roman"/>
      <w:lang w:val="en-GB" w:eastAsia="en-US"/>
    </w:rPr>
  </w:style>
  <w:style w:type="character" w:customStyle="1" w:styleId="B2Char">
    <w:name w:val="B2 Char"/>
    <w:link w:val="B2"/>
    <w:qFormat/>
    <w:locked/>
    <w:rsid w:val="00CC44D0"/>
    <w:rPr>
      <w:rFonts w:ascii="Times New Roman" w:hAnsi="Times New Roman"/>
      <w:lang w:val="en-GB" w:eastAsia="en-US"/>
    </w:rPr>
  </w:style>
  <w:style w:type="character" w:customStyle="1" w:styleId="EditorsNoteChar">
    <w:name w:val="Editor's Note Char"/>
    <w:aliases w:val="EN Char,Editor's Note Char1"/>
    <w:link w:val="EditorsNote"/>
    <w:qFormat/>
    <w:locked/>
    <w:rsid w:val="00CC44D0"/>
    <w:rPr>
      <w:rFonts w:ascii="Times New Roman" w:hAnsi="Times New Roman"/>
      <w:color w:val="FF0000"/>
      <w:lang w:val="en-GB" w:eastAsia="en-US"/>
    </w:rPr>
  </w:style>
  <w:style w:type="character" w:customStyle="1" w:styleId="B3Car">
    <w:name w:val="B3 Car"/>
    <w:link w:val="B3"/>
    <w:qFormat/>
    <w:locked/>
    <w:rsid w:val="00CC44D0"/>
    <w:rPr>
      <w:rFonts w:ascii="Times New Roman" w:hAnsi="Times New Roman"/>
      <w:lang w:val="en-GB" w:eastAsia="en-US"/>
    </w:rPr>
  </w:style>
  <w:style w:type="character" w:customStyle="1" w:styleId="Heading1Char">
    <w:name w:val="Heading 1 Char"/>
    <w:basedOn w:val="DefaultParagraphFont"/>
    <w:link w:val="Heading1"/>
    <w:rsid w:val="00CC44D0"/>
    <w:rPr>
      <w:rFonts w:ascii="Arial" w:hAnsi="Arial"/>
      <w:sz w:val="36"/>
      <w:lang w:val="en-GB" w:eastAsia="en-US"/>
    </w:rPr>
  </w:style>
  <w:style w:type="character" w:customStyle="1" w:styleId="Heading2Char">
    <w:name w:val="Heading 2 Char"/>
    <w:basedOn w:val="DefaultParagraphFont"/>
    <w:link w:val="Heading2"/>
    <w:rsid w:val="00CC44D0"/>
    <w:rPr>
      <w:rFonts w:ascii="Arial" w:hAnsi="Arial"/>
      <w:sz w:val="32"/>
      <w:lang w:val="en-GB" w:eastAsia="en-US"/>
    </w:rPr>
  </w:style>
  <w:style w:type="character" w:customStyle="1" w:styleId="Heading3Char">
    <w:name w:val="Heading 3 Char"/>
    <w:basedOn w:val="DefaultParagraphFont"/>
    <w:link w:val="Heading3"/>
    <w:rsid w:val="00CC44D0"/>
    <w:rPr>
      <w:rFonts w:ascii="Arial" w:hAnsi="Arial"/>
      <w:sz w:val="28"/>
      <w:lang w:val="en-GB" w:eastAsia="en-US"/>
    </w:rPr>
  </w:style>
  <w:style w:type="character" w:customStyle="1" w:styleId="Heading4Char">
    <w:name w:val="Heading 4 Char"/>
    <w:basedOn w:val="DefaultParagraphFont"/>
    <w:link w:val="Heading4"/>
    <w:rsid w:val="00CC44D0"/>
    <w:rPr>
      <w:rFonts w:ascii="Arial" w:hAnsi="Arial"/>
      <w:sz w:val="24"/>
      <w:lang w:val="en-GB" w:eastAsia="en-US"/>
    </w:rPr>
  </w:style>
  <w:style w:type="character" w:customStyle="1" w:styleId="Heading5Char">
    <w:name w:val="Heading 5 Char"/>
    <w:basedOn w:val="DefaultParagraphFont"/>
    <w:link w:val="Heading5"/>
    <w:rsid w:val="00CC44D0"/>
    <w:rPr>
      <w:rFonts w:ascii="Arial" w:hAnsi="Arial"/>
      <w:sz w:val="22"/>
      <w:lang w:val="en-GB" w:eastAsia="en-US"/>
    </w:rPr>
  </w:style>
  <w:style w:type="character" w:customStyle="1" w:styleId="Heading6Char">
    <w:name w:val="Heading 6 Char"/>
    <w:basedOn w:val="DefaultParagraphFont"/>
    <w:link w:val="Heading6"/>
    <w:rsid w:val="00CC44D0"/>
    <w:rPr>
      <w:rFonts w:ascii="Arial" w:hAnsi="Arial"/>
      <w:lang w:val="en-GB" w:eastAsia="en-US"/>
    </w:rPr>
  </w:style>
  <w:style w:type="character" w:customStyle="1" w:styleId="Heading7Char">
    <w:name w:val="Heading 7 Char"/>
    <w:basedOn w:val="DefaultParagraphFont"/>
    <w:link w:val="Heading7"/>
    <w:rsid w:val="00CC44D0"/>
    <w:rPr>
      <w:rFonts w:ascii="Arial" w:hAnsi="Arial"/>
      <w:lang w:val="en-GB" w:eastAsia="en-US"/>
    </w:rPr>
  </w:style>
  <w:style w:type="character" w:customStyle="1" w:styleId="Heading8Char">
    <w:name w:val="Heading 8 Char"/>
    <w:basedOn w:val="DefaultParagraphFont"/>
    <w:link w:val="Heading8"/>
    <w:rsid w:val="00CC44D0"/>
    <w:rPr>
      <w:rFonts w:ascii="Arial" w:hAnsi="Arial"/>
      <w:sz w:val="36"/>
      <w:lang w:val="en-GB" w:eastAsia="en-US"/>
    </w:rPr>
  </w:style>
  <w:style w:type="character" w:customStyle="1" w:styleId="Heading9Char">
    <w:name w:val="Heading 9 Char"/>
    <w:basedOn w:val="DefaultParagraphFont"/>
    <w:link w:val="Heading9"/>
    <w:rsid w:val="00CC44D0"/>
    <w:rPr>
      <w:rFonts w:ascii="Arial" w:hAnsi="Arial"/>
      <w:sz w:val="36"/>
      <w:lang w:val="en-GB" w:eastAsia="en-US"/>
    </w:rPr>
  </w:style>
  <w:style w:type="paragraph" w:styleId="HTMLAddress">
    <w:name w:val="HTML Address"/>
    <w:basedOn w:val="Normal"/>
    <w:link w:val="HTMLAddressChar"/>
    <w:semiHidden/>
    <w:unhideWhenUsed/>
    <w:rsid w:val="00CC44D0"/>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CC44D0"/>
    <w:rPr>
      <w:rFonts w:ascii="Times New Roman" w:hAnsi="Times New Roman"/>
      <w:i/>
      <w:iCs/>
      <w:lang w:val="en-GB" w:eastAsia="en-GB"/>
    </w:rPr>
  </w:style>
  <w:style w:type="paragraph" w:styleId="HTMLPreformatted">
    <w:name w:val="HTML Preformatted"/>
    <w:basedOn w:val="Normal"/>
    <w:link w:val="HTMLPreformattedChar"/>
    <w:semiHidden/>
    <w:unhideWhenUsed/>
    <w:rsid w:val="00CC4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semiHidden/>
    <w:rsid w:val="00CC44D0"/>
    <w:rPr>
      <w:rFonts w:ascii="Courier New" w:eastAsia="PMingLiU" w:hAnsi="Courier New" w:cs="Courier New"/>
      <w:lang w:val="en-GB" w:eastAsia="en-GB"/>
    </w:rPr>
  </w:style>
  <w:style w:type="paragraph" w:customStyle="1" w:styleId="msonormal0">
    <w:name w:val="msonormal"/>
    <w:basedOn w:val="Normal"/>
    <w:rsid w:val="00CC44D0"/>
    <w:pPr>
      <w:overflowPunct w:val="0"/>
      <w:autoSpaceDE w:val="0"/>
      <w:autoSpaceDN w:val="0"/>
      <w:adjustRightInd w:val="0"/>
    </w:pPr>
    <w:rPr>
      <w:rFonts w:eastAsia="PMingLiU"/>
      <w:sz w:val="24"/>
      <w:szCs w:val="24"/>
      <w:lang w:eastAsia="en-GB"/>
    </w:rPr>
  </w:style>
  <w:style w:type="paragraph" w:styleId="NormalWeb">
    <w:name w:val="Normal (Web)"/>
    <w:basedOn w:val="Normal"/>
    <w:semiHidden/>
    <w:unhideWhenUsed/>
    <w:rsid w:val="00CC44D0"/>
    <w:pPr>
      <w:overflowPunct w:val="0"/>
      <w:autoSpaceDE w:val="0"/>
      <w:autoSpaceDN w:val="0"/>
      <w:adjustRightInd w:val="0"/>
    </w:pPr>
    <w:rPr>
      <w:rFonts w:eastAsia="PMingLiU"/>
      <w:sz w:val="24"/>
      <w:szCs w:val="24"/>
      <w:lang w:eastAsia="en-GB"/>
    </w:rPr>
  </w:style>
  <w:style w:type="paragraph" w:styleId="Index3">
    <w:name w:val="index 3"/>
    <w:basedOn w:val="Normal"/>
    <w:next w:val="Normal"/>
    <w:autoRedefine/>
    <w:semiHidden/>
    <w:unhideWhenUsed/>
    <w:rsid w:val="00CC44D0"/>
    <w:pPr>
      <w:overflowPunct w:val="0"/>
      <w:autoSpaceDE w:val="0"/>
      <w:autoSpaceDN w:val="0"/>
      <w:adjustRightInd w:val="0"/>
      <w:ind w:left="600" w:hanging="200"/>
    </w:pPr>
    <w:rPr>
      <w:rFonts w:eastAsia="PMingLiU"/>
      <w:lang w:eastAsia="en-GB"/>
    </w:rPr>
  </w:style>
  <w:style w:type="paragraph" w:styleId="Index4">
    <w:name w:val="index 4"/>
    <w:basedOn w:val="Normal"/>
    <w:next w:val="Normal"/>
    <w:autoRedefine/>
    <w:semiHidden/>
    <w:unhideWhenUsed/>
    <w:rsid w:val="00CC44D0"/>
    <w:pPr>
      <w:overflowPunct w:val="0"/>
      <w:autoSpaceDE w:val="0"/>
      <w:autoSpaceDN w:val="0"/>
      <w:adjustRightInd w:val="0"/>
      <w:ind w:left="800" w:hanging="200"/>
    </w:pPr>
    <w:rPr>
      <w:rFonts w:eastAsia="PMingLiU"/>
      <w:lang w:eastAsia="en-GB"/>
    </w:rPr>
  </w:style>
  <w:style w:type="paragraph" w:styleId="Index5">
    <w:name w:val="index 5"/>
    <w:basedOn w:val="Normal"/>
    <w:next w:val="Normal"/>
    <w:autoRedefine/>
    <w:semiHidden/>
    <w:unhideWhenUsed/>
    <w:rsid w:val="00CC44D0"/>
    <w:pPr>
      <w:overflowPunct w:val="0"/>
      <w:autoSpaceDE w:val="0"/>
      <w:autoSpaceDN w:val="0"/>
      <w:adjustRightInd w:val="0"/>
      <w:ind w:left="1000" w:hanging="200"/>
    </w:pPr>
    <w:rPr>
      <w:rFonts w:eastAsia="PMingLiU"/>
      <w:lang w:eastAsia="en-GB"/>
    </w:rPr>
  </w:style>
  <w:style w:type="paragraph" w:styleId="Index6">
    <w:name w:val="index 6"/>
    <w:basedOn w:val="Normal"/>
    <w:next w:val="Normal"/>
    <w:autoRedefine/>
    <w:semiHidden/>
    <w:unhideWhenUsed/>
    <w:rsid w:val="00CC44D0"/>
    <w:pPr>
      <w:overflowPunct w:val="0"/>
      <w:autoSpaceDE w:val="0"/>
      <w:autoSpaceDN w:val="0"/>
      <w:adjustRightInd w:val="0"/>
      <w:ind w:left="1200" w:hanging="200"/>
    </w:pPr>
    <w:rPr>
      <w:rFonts w:eastAsia="PMingLiU"/>
      <w:lang w:eastAsia="en-GB"/>
    </w:rPr>
  </w:style>
  <w:style w:type="paragraph" w:styleId="Index7">
    <w:name w:val="index 7"/>
    <w:basedOn w:val="Normal"/>
    <w:next w:val="Normal"/>
    <w:autoRedefine/>
    <w:semiHidden/>
    <w:unhideWhenUsed/>
    <w:rsid w:val="00CC44D0"/>
    <w:pPr>
      <w:overflowPunct w:val="0"/>
      <w:autoSpaceDE w:val="0"/>
      <w:autoSpaceDN w:val="0"/>
      <w:adjustRightInd w:val="0"/>
      <w:ind w:left="1400" w:hanging="200"/>
    </w:pPr>
    <w:rPr>
      <w:rFonts w:eastAsia="PMingLiU"/>
      <w:lang w:eastAsia="en-GB"/>
    </w:rPr>
  </w:style>
  <w:style w:type="paragraph" w:styleId="Index8">
    <w:name w:val="index 8"/>
    <w:basedOn w:val="Normal"/>
    <w:next w:val="Normal"/>
    <w:autoRedefine/>
    <w:semiHidden/>
    <w:unhideWhenUsed/>
    <w:rsid w:val="00CC44D0"/>
    <w:pPr>
      <w:overflowPunct w:val="0"/>
      <w:autoSpaceDE w:val="0"/>
      <w:autoSpaceDN w:val="0"/>
      <w:adjustRightInd w:val="0"/>
      <w:ind w:left="1600" w:hanging="200"/>
    </w:pPr>
    <w:rPr>
      <w:rFonts w:eastAsia="PMingLiU"/>
      <w:lang w:eastAsia="en-GB"/>
    </w:rPr>
  </w:style>
  <w:style w:type="paragraph" w:styleId="Index9">
    <w:name w:val="index 9"/>
    <w:basedOn w:val="Normal"/>
    <w:next w:val="Normal"/>
    <w:autoRedefine/>
    <w:semiHidden/>
    <w:unhideWhenUsed/>
    <w:rsid w:val="00CC44D0"/>
    <w:pPr>
      <w:overflowPunct w:val="0"/>
      <w:autoSpaceDE w:val="0"/>
      <w:autoSpaceDN w:val="0"/>
      <w:adjustRightInd w:val="0"/>
      <w:ind w:left="1800" w:hanging="200"/>
    </w:pPr>
    <w:rPr>
      <w:rFonts w:eastAsia="PMingLiU"/>
      <w:lang w:eastAsia="en-GB"/>
    </w:rPr>
  </w:style>
  <w:style w:type="paragraph" w:styleId="NormalIndent">
    <w:name w:val="Normal Indent"/>
    <w:basedOn w:val="Normal"/>
    <w:semiHidden/>
    <w:unhideWhenUsed/>
    <w:rsid w:val="00CC44D0"/>
    <w:pPr>
      <w:overflowPunct w:val="0"/>
      <w:autoSpaceDE w:val="0"/>
      <w:autoSpaceDN w:val="0"/>
      <w:adjustRightInd w:val="0"/>
      <w:ind w:left="720"/>
    </w:pPr>
    <w:rPr>
      <w:rFonts w:eastAsia="PMingLiU"/>
      <w:lang w:eastAsia="en-GB"/>
    </w:rPr>
  </w:style>
  <w:style w:type="character" w:customStyle="1" w:styleId="FootnoteTextChar">
    <w:name w:val="Footnote Text Char"/>
    <w:basedOn w:val="DefaultParagraphFont"/>
    <w:link w:val="FootnoteText"/>
    <w:semiHidden/>
    <w:rsid w:val="00CC44D0"/>
    <w:rPr>
      <w:rFonts w:ascii="Times New Roman" w:hAnsi="Times New Roman"/>
      <w:sz w:val="16"/>
      <w:lang w:val="en-GB" w:eastAsia="en-US"/>
    </w:rPr>
  </w:style>
  <w:style w:type="character" w:customStyle="1" w:styleId="CommentTextChar">
    <w:name w:val="Comment Text Char"/>
    <w:basedOn w:val="DefaultParagraphFont"/>
    <w:link w:val="CommentText"/>
    <w:semiHidden/>
    <w:rsid w:val="00CC44D0"/>
    <w:rPr>
      <w:rFonts w:ascii="Times New Roman" w:hAnsi="Times New Roman"/>
      <w:lang w:val="en-GB" w:eastAsia="en-US"/>
    </w:rPr>
  </w:style>
  <w:style w:type="character" w:customStyle="1" w:styleId="HeaderChar">
    <w:name w:val="Header Char"/>
    <w:basedOn w:val="DefaultParagraphFont"/>
    <w:link w:val="Header"/>
    <w:rsid w:val="00CC44D0"/>
    <w:rPr>
      <w:rFonts w:ascii="Arial" w:hAnsi="Arial"/>
      <w:b/>
      <w:noProof/>
      <w:sz w:val="18"/>
      <w:lang w:val="en-GB" w:eastAsia="en-US"/>
    </w:rPr>
  </w:style>
  <w:style w:type="character" w:customStyle="1" w:styleId="FooterChar">
    <w:name w:val="Footer Char"/>
    <w:basedOn w:val="DefaultParagraphFont"/>
    <w:link w:val="Footer"/>
    <w:rsid w:val="00CC44D0"/>
    <w:rPr>
      <w:rFonts w:ascii="Arial" w:hAnsi="Arial"/>
      <w:b/>
      <w:i/>
      <w:noProof/>
      <w:sz w:val="18"/>
      <w:lang w:val="en-GB" w:eastAsia="en-US"/>
    </w:rPr>
  </w:style>
  <w:style w:type="paragraph" w:styleId="IndexHeading">
    <w:name w:val="index heading"/>
    <w:basedOn w:val="Normal"/>
    <w:next w:val="Index1"/>
    <w:semiHidden/>
    <w:unhideWhenUsed/>
    <w:rsid w:val="00CC44D0"/>
    <w:pPr>
      <w:overflowPunct w:val="0"/>
      <w:autoSpaceDE w:val="0"/>
      <w:autoSpaceDN w:val="0"/>
      <w:adjustRightInd w:val="0"/>
    </w:pPr>
    <w:rPr>
      <w:rFonts w:ascii="Calibri Light" w:eastAsia="PMingLiU" w:hAnsi="Calibri Light"/>
      <w:b/>
      <w:bCs/>
      <w:lang w:eastAsia="en-GB"/>
    </w:rPr>
  </w:style>
  <w:style w:type="paragraph" w:styleId="Caption">
    <w:name w:val="caption"/>
    <w:basedOn w:val="Normal"/>
    <w:next w:val="Normal"/>
    <w:semiHidden/>
    <w:unhideWhenUsed/>
    <w:qFormat/>
    <w:rsid w:val="00CC44D0"/>
    <w:pPr>
      <w:overflowPunct w:val="0"/>
      <w:autoSpaceDE w:val="0"/>
      <w:autoSpaceDN w:val="0"/>
      <w:adjustRightInd w:val="0"/>
    </w:pPr>
    <w:rPr>
      <w:rFonts w:eastAsia="PMingLiU"/>
      <w:b/>
      <w:bCs/>
      <w:lang w:eastAsia="en-GB"/>
    </w:rPr>
  </w:style>
  <w:style w:type="paragraph" w:styleId="TableofFigures">
    <w:name w:val="table of figures"/>
    <w:basedOn w:val="Normal"/>
    <w:next w:val="Normal"/>
    <w:semiHidden/>
    <w:unhideWhenUsed/>
    <w:rsid w:val="00CC44D0"/>
    <w:pPr>
      <w:overflowPunct w:val="0"/>
      <w:autoSpaceDE w:val="0"/>
      <w:autoSpaceDN w:val="0"/>
      <w:adjustRightInd w:val="0"/>
    </w:pPr>
    <w:rPr>
      <w:rFonts w:eastAsia="PMingLiU"/>
      <w:lang w:eastAsia="en-GB"/>
    </w:rPr>
  </w:style>
  <w:style w:type="paragraph" w:styleId="EnvelopeAddress">
    <w:name w:val="envelope address"/>
    <w:basedOn w:val="Normal"/>
    <w:semiHidden/>
    <w:unhideWhenUsed/>
    <w:rsid w:val="00CC44D0"/>
    <w:pPr>
      <w:framePr w:w="7920" w:h="1980" w:hSpace="180" w:wrap="auto" w:hAnchor="page" w:xAlign="center" w:yAlign="bottom"/>
      <w:overflowPunct w:val="0"/>
      <w:autoSpaceDE w:val="0"/>
      <w:autoSpaceDN w:val="0"/>
      <w:adjustRightInd w:val="0"/>
      <w:ind w:left="2880"/>
    </w:pPr>
    <w:rPr>
      <w:rFonts w:ascii="Calibri Light" w:eastAsia="PMingLiU" w:hAnsi="Calibri Light"/>
      <w:sz w:val="24"/>
      <w:szCs w:val="24"/>
      <w:lang w:eastAsia="en-GB"/>
    </w:rPr>
  </w:style>
  <w:style w:type="paragraph" w:styleId="EnvelopeReturn">
    <w:name w:val="envelope return"/>
    <w:basedOn w:val="Normal"/>
    <w:semiHidden/>
    <w:unhideWhenUsed/>
    <w:rsid w:val="00CC44D0"/>
    <w:pPr>
      <w:overflowPunct w:val="0"/>
      <w:autoSpaceDE w:val="0"/>
      <w:autoSpaceDN w:val="0"/>
      <w:adjustRightInd w:val="0"/>
    </w:pPr>
    <w:rPr>
      <w:rFonts w:ascii="Calibri Light" w:eastAsia="PMingLiU" w:hAnsi="Calibri Light"/>
      <w:lang w:eastAsia="en-GB"/>
    </w:rPr>
  </w:style>
  <w:style w:type="paragraph" w:styleId="EndnoteText">
    <w:name w:val="endnote text"/>
    <w:basedOn w:val="Normal"/>
    <w:link w:val="EndnoteTextChar"/>
    <w:semiHidden/>
    <w:unhideWhenUsed/>
    <w:rsid w:val="00CC44D0"/>
    <w:pPr>
      <w:overflowPunct w:val="0"/>
      <w:autoSpaceDE w:val="0"/>
      <w:autoSpaceDN w:val="0"/>
      <w:adjustRightInd w:val="0"/>
    </w:pPr>
    <w:rPr>
      <w:rFonts w:eastAsia="PMingLiU"/>
      <w:lang w:eastAsia="en-GB"/>
    </w:rPr>
  </w:style>
  <w:style w:type="character" w:customStyle="1" w:styleId="EndnoteTextChar">
    <w:name w:val="Endnote Text Char"/>
    <w:basedOn w:val="DefaultParagraphFont"/>
    <w:link w:val="EndnoteText"/>
    <w:semiHidden/>
    <w:rsid w:val="00CC44D0"/>
    <w:rPr>
      <w:rFonts w:ascii="Times New Roman" w:eastAsia="PMingLiU" w:hAnsi="Times New Roman"/>
      <w:lang w:val="en-GB" w:eastAsia="en-GB"/>
    </w:rPr>
  </w:style>
  <w:style w:type="paragraph" w:styleId="TableofAuthorities">
    <w:name w:val="table of authorities"/>
    <w:basedOn w:val="Normal"/>
    <w:next w:val="Normal"/>
    <w:semiHidden/>
    <w:unhideWhenUsed/>
    <w:rsid w:val="00CC44D0"/>
    <w:pPr>
      <w:overflowPunct w:val="0"/>
      <w:autoSpaceDE w:val="0"/>
      <w:autoSpaceDN w:val="0"/>
      <w:adjustRightInd w:val="0"/>
      <w:ind w:left="200" w:hanging="200"/>
    </w:pPr>
    <w:rPr>
      <w:rFonts w:eastAsia="PMingLiU"/>
      <w:lang w:eastAsia="en-GB"/>
    </w:rPr>
  </w:style>
  <w:style w:type="paragraph" w:styleId="MacroText">
    <w:name w:val="macro"/>
    <w:link w:val="MacroTextChar"/>
    <w:semiHidden/>
    <w:unhideWhenUsed/>
    <w:rsid w:val="00CC44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PMingLiU" w:hAnsi="Courier New" w:cs="Courier New"/>
      <w:lang w:val="en-GB" w:eastAsia="en-GB"/>
    </w:rPr>
  </w:style>
  <w:style w:type="character" w:customStyle="1" w:styleId="MacroTextChar">
    <w:name w:val="Macro Text Char"/>
    <w:basedOn w:val="DefaultParagraphFont"/>
    <w:link w:val="MacroText"/>
    <w:semiHidden/>
    <w:rsid w:val="00CC44D0"/>
    <w:rPr>
      <w:rFonts w:ascii="Courier New" w:eastAsia="PMingLiU" w:hAnsi="Courier New" w:cs="Courier New"/>
      <w:lang w:val="en-GB" w:eastAsia="en-GB"/>
    </w:rPr>
  </w:style>
  <w:style w:type="paragraph" w:styleId="TOAHeading">
    <w:name w:val="toa heading"/>
    <w:basedOn w:val="Normal"/>
    <w:next w:val="Normal"/>
    <w:semiHidden/>
    <w:unhideWhenUsed/>
    <w:rsid w:val="00CC44D0"/>
    <w:pPr>
      <w:overflowPunct w:val="0"/>
      <w:autoSpaceDE w:val="0"/>
      <w:autoSpaceDN w:val="0"/>
      <w:adjustRightInd w:val="0"/>
      <w:spacing w:before="120"/>
    </w:pPr>
    <w:rPr>
      <w:rFonts w:ascii="Calibri Light" w:eastAsia="PMingLiU" w:hAnsi="Calibri Light"/>
      <w:b/>
      <w:bCs/>
      <w:sz w:val="24"/>
      <w:szCs w:val="24"/>
      <w:lang w:eastAsia="en-GB"/>
    </w:rPr>
  </w:style>
  <w:style w:type="paragraph" w:styleId="ListNumber3">
    <w:name w:val="List Number 3"/>
    <w:basedOn w:val="Normal"/>
    <w:semiHidden/>
    <w:unhideWhenUsed/>
    <w:rsid w:val="00CC44D0"/>
    <w:pPr>
      <w:numPr>
        <w:numId w:val="9"/>
      </w:numPr>
      <w:overflowPunct w:val="0"/>
      <w:autoSpaceDE w:val="0"/>
      <w:autoSpaceDN w:val="0"/>
      <w:adjustRightInd w:val="0"/>
      <w:contextualSpacing/>
    </w:pPr>
    <w:rPr>
      <w:rFonts w:eastAsia="PMingLiU"/>
      <w:lang w:eastAsia="en-GB"/>
    </w:rPr>
  </w:style>
  <w:style w:type="paragraph" w:styleId="ListNumber4">
    <w:name w:val="List Number 4"/>
    <w:basedOn w:val="Normal"/>
    <w:semiHidden/>
    <w:unhideWhenUsed/>
    <w:rsid w:val="00CC44D0"/>
    <w:pPr>
      <w:numPr>
        <w:numId w:val="10"/>
      </w:numPr>
      <w:overflowPunct w:val="0"/>
      <w:autoSpaceDE w:val="0"/>
      <w:autoSpaceDN w:val="0"/>
      <w:adjustRightInd w:val="0"/>
      <w:contextualSpacing/>
    </w:pPr>
    <w:rPr>
      <w:rFonts w:eastAsia="PMingLiU"/>
      <w:lang w:eastAsia="en-GB"/>
    </w:rPr>
  </w:style>
  <w:style w:type="paragraph" w:styleId="ListNumber5">
    <w:name w:val="List Number 5"/>
    <w:basedOn w:val="Normal"/>
    <w:semiHidden/>
    <w:unhideWhenUsed/>
    <w:rsid w:val="00CC44D0"/>
    <w:pPr>
      <w:numPr>
        <w:numId w:val="11"/>
      </w:numPr>
      <w:overflowPunct w:val="0"/>
      <w:autoSpaceDE w:val="0"/>
      <w:autoSpaceDN w:val="0"/>
      <w:adjustRightInd w:val="0"/>
      <w:contextualSpacing/>
    </w:pPr>
    <w:rPr>
      <w:rFonts w:eastAsia="PMingLiU"/>
      <w:lang w:eastAsia="en-GB"/>
    </w:rPr>
  </w:style>
  <w:style w:type="paragraph" w:styleId="Title">
    <w:name w:val="Title"/>
    <w:basedOn w:val="Normal"/>
    <w:next w:val="Normal"/>
    <w:link w:val="TitleChar"/>
    <w:qFormat/>
    <w:rsid w:val="00CC44D0"/>
    <w:pPr>
      <w:overflowPunct w:val="0"/>
      <w:autoSpaceDE w:val="0"/>
      <w:autoSpaceDN w:val="0"/>
      <w:adjustRightInd w:val="0"/>
      <w:spacing w:before="240" w:after="60"/>
      <w:jc w:val="center"/>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CC44D0"/>
    <w:rPr>
      <w:rFonts w:ascii="Calibri Light" w:eastAsia="PMingLiU" w:hAnsi="Calibri Light"/>
      <w:b/>
      <w:bCs/>
      <w:kern w:val="28"/>
      <w:sz w:val="32"/>
      <w:szCs w:val="32"/>
      <w:lang w:val="en-GB" w:eastAsia="en-GB"/>
    </w:rPr>
  </w:style>
  <w:style w:type="paragraph" w:styleId="Closing">
    <w:name w:val="Closing"/>
    <w:basedOn w:val="Normal"/>
    <w:link w:val="ClosingChar"/>
    <w:semiHidden/>
    <w:unhideWhenUsed/>
    <w:rsid w:val="00CC44D0"/>
    <w:pPr>
      <w:overflowPunct w:val="0"/>
      <w:autoSpaceDE w:val="0"/>
      <w:autoSpaceDN w:val="0"/>
      <w:adjustRightInd w:val="0"/>
      <w:ind w:left="4252"/>
    </w:pPr>
    <w:rPr>
      <w:rFonts w:eastAsia="PMingLiU"/>
      <w:lang w:eastAsia="en-GB"/>
    </w:rPr>
  </w:style>
  <w:style w:type="character" w:customStyle="1" w:styleId="ClosingChar">
    <w:name w:val="Closing Char"/>
    <w:basedOn w:val="DefaultParagraphFont"/>
    <w:link w:val="Closing"/>
    <w:semiHidden/>
    <w:rsid w:val="00CC44D0"/>
    <w:rPr>
      <w:rFonts w:ascii="Times New Roman" w:eastAsia="PMingLiU" w:hAnsi="Times New Roman"/>
      <w:lang w:val="en-GB" w:eastAsia="en-GB"/>
    </w:rPr>
  </w:style>
  <w:style w:type="paragraph" w:styleId="Signature">
    <w:name w:val="Signature"/>
    <w:basedOn w:val="Normal"/>
    <w:link w:val="SignatureChar"/>
    <w:semiHidden/>
    <w:unhideWhenUsed/>
    <w:rsid w:val="00CC44D0"/>
    <w:pPr>
      <w:overflowPunct w:val="0"/>
      <w:autoSpaceDE w:val="0"/>
      <w:autoSpaceDN w:val="0"/>
      <w:adjustRightInd w:val="0"/>
      <w:ind w:left="4252"/>
    </w:pPr>
    <w:rPr>
      <w:rFonts w:eastAsia="PMingLiU"/>
      <w:lang w:eastAsia="en-GB"/>
    </w:rPr>
  </w:style>
  <w:style w:type="character" w:customStyle="1" w:styleId="SignatureChar">
    <w:name w:val="Signature Char"/>
    <w:basedOn w:val="DefaultParagraphFont"/>
    <w:link w:val="Signature"/>
    <w:semiHidden/>
    <w:rsid w:val="00CC44D0"/>
    <w:rPr>
      <w:rFonts w:ascii="Times New Roman" w:eastAsia="PMingLiU" w:hAnsi="Times New Roman"/>
      <w:lang w:val="en-GB" w:eastAsia="en-GB"/>
    </w:rPr>
  </w:style>
  <w:style w:type="paragraph" w:styleId="BodyText">
    <w:name w:val="Body Text"/>
    <w:basedOn w:val="Normal"/>
    <w:link w:val="BodyTextChar"/>
    <w:semiHidden/>
    <w:unhideWhenUsed/>
    <w:rsid w:val="00CC44D0"/>
    <w:pPr>
      <w:overflowPunct w:val="0"/>
      <w:autoSpaceDE w:val="0"/>
      <w:autoSpaceDN w:val="0"/>
      <w:adjustRightInd w:val="0"/>
      <w:spacing w:after="120"/>
    </w:pPr>
    <w:rPr>
      <w:rFonts w:eastAsia="PMingLiU"/>
      <w:lang w:eastAsia="en-GB"/>
    </w:rPr>
  </w:style>
  <w:style w:type="character" w:customStyle="1" w:styleId="BodyTextChar">
    <w:name w:val="Body Text Char"/>
    <w:basedOn w:val="DefaultParagraphFont"/>
    <w:link w:val="BodyText"/>
    <w:semiHidden/>
    <w:rsid w:val="00CC44D0"/>
    <w:rPr>
      <w:rFonts w:ascii="Times New Roman" w:eastAsia="PMingLiU" w:hAnsi="Times New Roman"/>
      <w:lang w:val="en-GB" w:eastAsia="en-GB"/>
    </w:rPr>
  </w:style>
  <w:style w:type="paragraph" w:styleId="BodyTextIndent">
    <w:name w:val="Body Text Indent"/>
    <w:basedOn w:val="Normal"/>
    <w:link w:val="BodyTextIndentChar"/>
    <w:semiHidden/>
    <w:unhideWhenUsed/>
    <w:rsid w:val="00CC44D0"/>
    <w:pPr>
      <w:overflowPunct w:val="0"/>
      <w:autoSpaceDE w:val="0"/>
      <w:autoSpaceDN w:val="0"/>
      <w:adjustRightInd w:val="0"/>
      <w:spacing w:after="120"/>
      <w:ind w:left="283"/>
    </w:pPr>
    <w:rPr>
      <w:rFonts w:eastAsia="PMingLiU"/>
      <w:lang w:eastAsia="en-GB"/>
    </w:rPr>
  </w:style>
  <w:style w:type="character" w:customStyle="1" w:styleId="BodyTextIndentChar">
    <w:name w:val="Body Text Indent Char"/>
    <w:basedOn w:val="DefaultParagraphFont"/>
    <w:link w:val="BodyTextIndent"/>
    <w:semiHidden/>
    <w:rsid w:val="00CC44D0"/>
    <w:rPr>
      <w:rFonts w:ascii="Times New Roman" w:eastAsia="PMingLiU" w:hAnsi="Times New Roman"/>
      <w:lang w:val="en-GB" w:eastAsia="en-GB"/>
    </w:rPr>
  </w:style>
  <w:style w:type="paragraph" w:styleId="ListContinue">
    <w:name w:val="List Continue"/>
    <w:basedOn w:val="Normal"/>
    <w:semiHidden/>
    <w:unhideWhenUsed/>
    <w:rsid w:val="00CC44D0"/>
    <w:pPr>
      <w:overflowPunct w:val="0"/>
      <w:autoSpaceDE w:val="0"/>
      <w:autoSpaceDN w:val="0"/>
      <w:adjustRightInd w:val="0"/>
      <w:spacing w:after="120"/>
      <w:ind w:left="283"/>
      <w:contextualSpacing/>
    </w:pPr>
    <w:rPr>
      <w:rFonts w:eastAsia="PMingLiU"/>
      <w:lang w:eastAsia="en-GB"/>
    </w:rPr>
  </w:style>
  <w:style w:type="paragraph" w:styleId="ListContinue2">
    <w:name w:val="List Continue 2"/>
    <w:basedOn w:val="Normal"/>
    <w:semiHidden/>
    <w:unhideWhenUsed/>
    <w:rsid w:val="00CC44D0"/>
    <w:pPr>
      <w:overflowPunct w:val="0"/>
      <w:autoSpaceDE w:val="0"/>
      <w:autoSpaceDN w:val="0"/>
      <w:adjustRightInd w:val="0"/>
      <w:spacing w:after="120"/>
      <w:ind w:left="566"/>
      <w:contextualSpacing/>
    </w:pPr>
    <w:rPr>
      <w:rFonts w:eastAsia="PMingLiU"/>
      <w:lang w:eastAsia="en-GB"/>
    </w:rPr>
  </w:style>
  <w:style w:type="paragraph" w:styleId="ListContinue3">
    <w:name w:val="List Continue 3"/>
    <w:basedOn w:val="Normal"/>
    <w:semiHidden/>
    <w:unhideWhenUsed/>
    <w:rsid w:val="00CC44D0"/>
    <w:pPr>
      <w:overflowPunct w:val="0"/>
      <w:autoSpaceDE w:val="0"/>
      <w:autoSpaceDN w:val="0"/>
      <w:adjustRightInd w:val="0"/>
      <w:spacing w:after="120"/>
      <w:ind w:left="849"/>
      <w:contextualSpacing/>
    </w:pPr>
    <w:rPr>
      <w:rFonts w:eastAsia="PMingLiU"/>
      <w:lang w:eastAsia="en-GB"/>
    </w:rPr>
  </w:style>
  <w:style w:type="paragraph" w:styleId="ListContinue4">
    <w:name w:val="List Continue 4"/>
    <w:basedOn w:val="Normal"/>
    <w:semiHidden/>
    <w:unhideWhenUsed/>
    <w:rsid w:val="00CC44D0"/>
    <w:pPr>
      <w:overflowPunct w:val="0"/>
      <w:autoSpaceDE w:val="0"/>
      <w:autoSpaceDN w:val="0"/>
      <w:adjustRightInd w:val="0"/>
      <w:spacing w:after="120"/>
      <w:ind w:left="1132"/>
      <w:contextualSpacing/>
    </w:pPr>
    <w:rPr>
      <w:rFonts w:eastAsia="PMingLiU"/>
      <w:lang w:eastAsia="en-GB"/>
    </w:rPr>
  </w:style>
  <w:style w:type="paragraph" w:styleId="ListContinue5">
    <w:name w:val="List Continue 5"/>
    <w:basedOn w:val="Normal"/>
    <w:semiHidden/>
    <w:unhideWhenUsed/>
    <w:rsid w:val="00CC44D0"/>
    <w:pPr>
      <w:overflowPunct w:val="0"/>
      <w:autoSpaceDE w:val="0"/>
      <w:autoSpaceDN w:val="0"/>
      <w:adjustRightInd w:val="0"/>
      <w:spacing w:after="120"/>
      <w:ind w:left="1415"/>
      <w:contextualSpacing/>
    </w:pPr>
    <w:rPr>
      <w:rFonts w:eastAsia="PMingLiU"/>
      <w:lang w:eastAsia="en-GB"/>
    </w:rPr>
  </w:style>
  <w:style w:type="paragraph" w:styleId="MessageHeader">
    <w:name w:val="Message Header"/>
    <w:basedOn w:val="Normal"/>
    <w:link w:val="MessageHeaderChar"/>
    <w:semiHidden/>
    <w:unhideWhenUsed/>
    <w:rsid w:val="00CC44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semiHidden/>
    <w:rsid w:val="00CC44D0"/>
    <w:rPr>
      <w:rFonts w:ascii="Calibri Light" w:eastAsia="PMingLiU" w:hAnsi="Calibri Light"/>
      <w:sz w:val="24"/>
      <w:szCs w:val="24"/>
      <w:shd w:val="pct20" w:color="auto" w:fill="auto"/>
      <w:lang w:val="en-GB" w:eastAsia="en-GB"/>
    </w:rPr>
  </w:style>
  <w:style w:type="paragraph" w:styleId="Subtitle">
    <w:name w:val="Subtitle"/>
    <w:basedOn w:val="Normal"/>
    <w:next w:val="Normal"/>
    <w:link w:val="SubtitleChar"/>
    <w:qFormat/>
    <w:rsid w:val="00CC44D0"/>
    <w:pPr>
      <w:overflowPunct w:val="0"/>
      <w:autoSpaceDE w:val="0"/>
      <w:autoSpaceDN w:val="0"/>
      <w:adjustRightInd w:val="0"/>
      <w:spacing w:after="60"/>
      <w:jc w:val="center"/>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CC44D0"/>
    <w:rPr>
      <w:rFonts w:ascii="Calibri Light" w:eastAsia="PMingLiU" w:hAnsi="Calibri Light"/>
      <w:sz w:val="24"/>
      <w:szCs w:val="24"/>
      <w:lang w:val="en-GB" w:eastAsia="en-GB"/>
    </w:rPr>
  </w:style>
  <w:style w:type="paragraph" w:styleId="Salutation">
    <w:name w:val="Salutation"/>
    <w:basedOn w:val="Normal"/>
    <w:next w:val="Normal"/>
    <w:link w:val="SalutationChar"/>
    <w:unhideWhenUsed/>
    <w:rsid w:val="00CC44D0"/>
    <w:pPr>
      <w:overflowPunct w:val="0"/>
      <w:autoSpaceDE w:val="0"/>
      <w:autoSpaceDN w:val="0"/>
      <w:adjustRightInd w:val="0"/>
    </w:pPr>
    <w:rPr>
      <w:rFonts w:eastAsia="PMingLiU"/>
      <w:lang w:eastAsia="en-GB"/>
    </w:rPr>
  </w:style>
  <w:style w:type="character" w:customStyle="1" w:styleId="SalutationChar">
    <w:name w:val="Salutation Char"/>
    <w:basedOn w:val="DefaultParagraphFont"/>
    <w:link w:val="Salutation"/>
    <w:rsid w:val="00CC44D0"/>
    <w:rPr>
      <w:rFonts w:ascii="Times New Roman" w:eastAsia="PMingLiU" w:hAnsi="Times New Roman"/>
      <w:lang w:val="en-GB" w:eastAsia="en-GB"/>
    </w:rPr>
  </w:style>
  <w:style w:type="paragraph" w:styleId="Date">
    <w:name w:val="Date"/>
    <w:basedOn w:val="Normal"/>
    <w:next w:val="Normal"/>
    <w:link w:val="DateChar"/>
    <w:unhideWhenUsed/>
    <w:rsid w:val="00CC44D0"/>
    <w:pPr>
      <w:overflowPunct w:val="0"/>
      <w:autoSpaceDE w:val="0"/>
      <w:autoSpaceDN w:val="0"/>
      <w:adjustRightInd w:val="0"/>
    </w:pPr>
    <w:rPr>
      <w:rFonts w:eastAsia="PMingLiU"/>
      <w:lang w:eastAsia="en-GB"/>
    </w:rPr>
  </w:style>
  <w:style w:type="character" w:customStyle="1" w:styleId="DateChar">
    <w:name w:val="Date Char"/>
    <w:basedOn w:val="DefaultParagraphFont"/>
    <w:link w:val="Date"/>
    <w:rsid w:val="00CC44D0"/>
    <w:rPr>
      <w:rFonts w:ascii="Times New Roman" w:eastAsia="PMingLiU" w:hAnsi="Times New Roman"/>
      <w:lang w:val="en-GB" w:eastAsia="en-GB"/>
    </w:rPr>
  </w:style>
  <w:style w:type="paragraph" w:styleId="BodyTextFirstIndent">
    <w:name w:val="Body Text First Indent"/>
    <w:basedOn w:val="BodyText"/>
    <w:link w:val="BodyTextFirstIndentChar"/>
    <w:unhideWhenUsed/>
    <w:rsid w:val="00CC44D0"/>
    <w:pPr>
      <w:ind w:firstLine="210"/>
    </w:pPr>
  </w:style>
  <w:style w:type="character" w:customStyle="1" w:styleId="BodyTextFirstIndentChar">
    <w:name w:val="Body Text First Indent Char"/>
    <w:basedOn w:val="BodyTextChar"/>
    <w:link w:val="BodyTextFirstIndent"/>
    <w:rsid w:val="00CC44D0"/>
    <w:rPr>
      <w:rFonts w:ascii="Times New Roman" w:eastAsia="PMingLiU" w:hAnsi="Times New Roman"/>
      <w:lang w:val="en-GB" w:eastAsia="en-GB"/>
    </w:rPr>
  </w:style>
  <w:style w:type="paragraph" w:styleId="BodyTextFirstIndent2">
    <w:name w:val="Body Text First Indent 2"/>
    <w:basedOn w:val="BodyTextIndent"/>
    <w:link w:val="BodyTextFirstIndent2Char"/>
    <w:semiHidden/>
    <w:unhideWhenUsed/>
    <w:rsid w:val="00CC44D0"/>
    <w:pPr>
      <w:ind w:firstLine="210"/>
    </w:pPr>
  </w:style>
  <w:style w:type="character" w:customStyle="1" w:styleId="BodyTextFirstIndent2Char">
    <w:name w:val="Body Text First Indent 2 Char"/>
    <w:basedOn w:val="BodyTextIndentChar"/>
    <w:link w:val="BodyTextFirstIndent2"/>
    <w:semiHidden/>
    <w:rsid w:val="00CC44D0"/>
    <w:rPr>
      <w:rFonts w:ascii="Times New Roman" w:eastAsia="PMingLiU" w:hAnsi="Times New Roman"/>
      <w:lang w:val="en-GB" w:eastAsia="en-GB"/>
    </w:rPr>
  </w:style>
  <w:style w:type="paragraph" w:styleId="NoteHeading">
    <w:name w:val="Note Heading"/>
    <w:basedOn w:val="Normal"/>
    <w:next w:val="Normal"/>
    <w:link w:val="NoteHeadingChar"/>
    <w:semiHidden/>
    <w:unhideWhenUsed/>
    <w:rsid w:val="00CC44D0"/>
    <w:pPr>
      <w:overflowPunct w:val="0"/>
      <w:autoSpaceDE w:val="0"/>
      <w:autoSpaceDN w:val="0"/>
      <w:adjustRightInd w:val="0"/>
    </w:pPr>
    <w:rPr>
      <w:rFonts w:eastAsia="PMingLiU"/>
      <w:lang w:eastAsia="en-GB"/>
    </w:rPr>
  </w:style>
  <w:style w:type="character" w:customStyle="1" w:styleId="NoteHeadingChar">
    <w:name w:val="Note Heading Char"/>
    <w:basedOn w:val="DefaultParagraphFont"/>
    <w:link w:val="NoteHeading"/>
    <w:semiHidden/>
    <w:rsid w:val="00CC44D0"/>
    <w:rPr>
      <w:rFonts w:ascii="Times New Roman" w:eastAsia="PMingLiU" w:hAnsi="Times New Roman"/>
      <w:lang w:val="en-GB" w:eastAsia="en-GB"/>
    </w:rPr>
  </w:style>
  <w:style w:type="paragraph" w:styleId="BodyText2">
    <w:name w:val="Body Text 2"/>
    <w:basedOn w:val="Normal"/>
    <w:link w:val="BodyText2Char"/>
    <w:semiHidden/>
    <w:unhideWhenUsed/>
    <w:rsid w:val="00CC44D0"/>
    <w:pPr>
      <w:overflowPunct w:val="0"/>
      <w:autoSpaceDE w:val="0"/>
      <w:autoSpaceDN w:val="0"/>
      <w:adjustRightInd w:val="0"/>
      <w:spacing w:after="120" w:line="480" w:lineRule="auto"/>
    </w:pPr>
    <w:rPr>
      <w:rFonts w:eastAsia="PMingLiU"/>
      <w:lang w:eastAsia="en-GB"/>
    </w:rPr>
  </w:style>
  <w:style w:type="character" w:customStyle="1" w:styleId="BodyText2Char">
    <w:name w:val="Body Text 2 Char"/>
    <w:basedOn w:val="DefaultParagraphFont"/>
    <w:link w:val="BodyText2"/>
    <w:semiHidden/>
    <w:rsid w:val="00CC44D0"/>
    <w:rPr>
      <w:rFonts w:ascii="Times New Roman" w:eastAsia="PMingLiU" w:hAnsi="Times New Roman"/>
      <w:lang w:val="en-GB" w:eastAsia="en-GB"/>
    </w:rPr>
  </w:style>
  <w:style w:type="paragraph" w:styleId="BodyText3">
    <w:name w:val="Body Text 3"/>
    <w:basedOn w:val="Normal"/>
    <w:link w:val="BodyText3Char"/>
    <w:semiHidden/>
    <w:unhideWhenUsed/>
    <w:rsid w:val="00CC44D0"/>
    <w:pPr>
      <w:overflowPunct w:val="0"/>
      <w:autoSpaceDE w:val="0"/>
      <w:autoSpaceDN w:val="0"/>
      <w:adjustRightInd w:val="0"/>
      <w:spacing w:after="120"/>
    </w:pPr>
    <w:rPr>
      <w:rFonts w:eastAsia="PMingLiU"/>
      <w:sz w:val="16"/>
      <w:szCs w:val="16"/>
      <w:lang w:eastAsia="en-GB"/>
    </w:rPr>
  </w:style>
  <w:style w:type="character" w:customStyle="1" w:styleId="BodyText3Char">
    <w:name w:val="Body Text 3 Char"/>
    <w:basedOn w:val="DefaultParagraphFont"/>
    <w:link w:val="BodyText3"/>
    <w:semiHidden/>
    <w:rsid w:val="00CC44D0"/>
    <w:rPr>
      <w:rFonts w:ascii="Times New Roman" w:eastAsia="PMingLiU" w:hAnsi="Times New Roman"/>
      <w:sz w:val="16"/>
      <w:szCs w:val="16"/>
      <w:lang w:val="en-GB" w:eastAsia="en-GB"/>
    </w:rPr>
  </w:style>
  <w:style w:type="paragraph" w:styleId="BodyTextIndent2">
    <w:name w:val="Body Text Indent 2"/>
    <w:basedOn w:val="Normal"/>
    <w:link w:val="BodyTextIndent2Char"/>
    <w:semiHidden/>
    <w:unhideWhenUsed/>
    <w:rsid w:val="00CC44D0"/>
    <w:pPr>
      <w:overflowPunct w:val="0"/>
      <w:autoSpaceDE w:val="0"/>
      <w:autoSpaceDN w:val="0"/>
      <w:adjustRightInd w:val="0"/>
      <w:spacing w:after="120" w:line="480" w:lineRule="auto"/>
      <w:ind w:left="283"/>
    </w:pPr>
    <w:rPr>
      <w:rFonts w:eastAsia="PMingLiU"/>
      <w:lang w:eastAsia="en-GB"/>
    </w:rPr>
  </w:style>
  <w:style w:type="character" w:customStyle="1" w:styleId="BodyTextIndent2Char">
    <w:name w:val="Body Text Indent 2 Char"/>
    <w:basedOn w:val="DefaultParagraphFont"/>
    <w:link w:val="BodyTextIndent2"/>
    <w:semiHidden/>
    <w:rsid w:val="00CC44D0"/>
    <w:rPr>
      <w:rFonts w:ascii="Times New Roman" w:eastAsia="PMingLiU" w:hAnsi="Times New Roman"/>
      <w:lang w:val="en-GB" w:eastAsia="en-GB"/>
    </w:rPr>
  </w:style>
  <w:style w:type="paragraph" w:styleId="BodyTextIndent3">
    <w:name w:val="Body Text Indent 3"/>
    <w:basedOn w:val="Normal"/>
    <w:link w:val="BodyTextIndent3Char"/>
    <w:semiHidden/>
    <w:unhideWhenUsed/>
    <w:rsid w:val="00CC44D0"/>
    <w:pPr>
      <w:overflowPunct w:val="0"/>
      <w:autoSpaceDE w:val="0"/>
      <w:autoSpaceDN w:val="0"/>
      <w:adjustRightInd w:val="0"/>
      <w:spacing w:after="120"/>
      <w:ind w:left="283"/>
    </w:pPr>
    <w:rPr>
      <w:rFonts w:eastAsia="PMingLiU"/>
      <w:sz w:val="16"/>
      <w:szCs w:val="16"/>
      <w:lang w:eastAsia="en-GB"/>
    </w:rPr>
  </w:style>
  <w:style w:type="character" w:customStyle="1" w:styleId="BodyTextIndent3Char">
    <w:name w:val="Body Text Indent 3 Char"/>
    <w:basedOn w:val="DefaultParagraphFont"/>
    <w:link w:val="BodyTextIndent3"/>
    <w:semiHidden/>
    <w:rsid w:val="00CC44D0"/>
    <w:rPr>
      <w:rFonts w:ascii="Times New Roman" w:eastAsia="PMingLiU" w:hAnsi="Times New Roman"/>
      <w:sz w:val="16"/>
      <w:szCs w:val="16"/>
      <w:lang w:val="en-GB" w:eastAsia="en-GB"/>
    </w:rPr>
  </w:style>
  <w:style w:type="paragraph" w:styleId="BlockText">
    <w:name w:val="Block Text"/>
    <w:basedOn w:val="Normal"/>
    <w:semiHidden/>
    <w:unhideWhenUsed/>
    <w:rsid w:val="00CC44D0"/>
    <w:pPr>
      <w:overflowPunct w:val="0"/>
      <w:autoSpaceDE w:val="0"/>
      <w:autoSpaceDN w:val="0"/>
      <w:adjustRightInd w:val="0"/>
      <w:spacing w:after="120"/>
      <w:ind w:left="1440" w:right="1440"/>
    </w:pPr>
    <w:rPr>
      <w:rFonts w:eastAsia="PMingLiU"/>
      <w:lang w:eastAsia="en-GB"/>
    </w:rPr>
  </w:style>
  <w:style w:type="character" w:customStyle="1" w:styleId="DocumentMapChar">
    <w:name w:val="Document Map Char"/>
    <w:basedOn w:val="DefaultParagraphFont"/>
    <w:link w:val="DocumentMap"/>
    <w:semiHidden/>
    <w:rsid w:val="00CC44D0"/>
    <w:rPr>
      <w:rFonts w:ascii="Tahoma" w:hAnsi="Tahoma" w:cs="Tahoma"/>
      <w:shd w:val="clear" w:color="auto" w:fill="000080"/>
      <w:lang w:val="en-GB" w:eastAsia="en-US"/>
    </w:rPr>
  </w:style>
  <w:style w:type="paragraph" w:styleId="PlainText">
    <w:name w:val="Plain Text"/>
    <w:basedOn w:val="Normal"/>
    <w:link w:val="PlainTextChar"/>
    <w:semiHidden/>
    <w:unhideWhenUsed/>
    <w:rsid w:val="00CC44D0"/>
    <w:pPr>
      <w:overflowPunct w:val="0"/>
      <w:autoSpaceDE w:val="0"/>
      <w:autoSpaceDN w:val="0"/>
      <w:adjustRightInd w:val="0"/>
    </w:pPr>
    <w:rPr>
      <w:rFonts w:ascii="Courier New" w:eastAsia="PMingLiU" w:hAnsi="Courier New" w:cs="Courier New"/>
      <w:lang w:eastAsia="en-GB"/>
    </w:rPr>
  </w:style>
  <w:style w:type="character" w:customStyle="1" w:styleId="PlainTextChar">
    <w:name w:val="Plain Text Char"/>
    <w:basedOn w:val="DefaultParagraphFont"/>
    <w:link w:val="PlainText"/>
    <w:semiHidden/>
    <w:rsid w:val="00CC44D0"/>
    <w:rPr>
      <w:rFonts w:ascii="Courier New" w:eastAsia="PMingLiU" w:hAnsi="Courier New" w:cs="Courier New"/>
      <w:lang w:val="en-GB" w:eastAsia="en-GB"/>
    </w:rPr>
  </w:style>
  <w:style w:type="paragraph" w:styleId="E-mailSignature">
    <w:name w:val="E-mail Signature"/>
    <w:basedOn w:val="Normal"/>
    <w:link w:val="E-mailSignatureChar"/>
    <w:semiHidden/>
    <w:unhideWhenUsed/>
    <w:rsid w:val="00CC44D0"/>
    <w:pPr>
      <w:overflowPunct w:val="0"/>
      <w:autoSpaceDE w:val="0"/>
      <w:autoSpaceDN w:val="0"/>
      <w:adjustRightInd w:val="0"/>
    </w:pPr>
    <w:rPr>
      <w:rFonts w:eastAsia="PMingLiU"/>
      <w:lang w:eastAsia="en-GB"/>
    </w:rPr>
  </w:style>
  <w:style w:type="character" w:customStyle="1" w:styleId="E-mailSignatureChar">
    <w:name w:val="E-mail Signature Char"/>
    <w:basedOn w:val="DefaultParagraphFont"/>
    <w:link w:val="E-mailSignature"/>
    <w:semiHidden/>
    <w:rsid w:val="00CC44D0"/>
    <w:rPr>
      <w:rFonts w:ascii="Times New Roman" w:eastAsia="PMingLiU" w:hAnsi="Times New Roman"/>
      <w:lang w:val="en-GB" w:eastAsia="en-GB"/>
    </w:rPr>
  </w:style>
  <w:style w:type="character" w:customStyle="1" w:styleId="CommentSubjectChar">
    <w:name w:val="Comment Subject Char"/>
    <w:basedOn w:val="CommentTextChar"/>
    <w:link w:val="CommentSubject"/>
    <w:semiHidden/>
    <w:rsid w:val="00CC44D0"/>
    <w:rPr>
      <w:rFonts w:ascii="Times New Roman" w:hAnsi="Times New Roman"/>
      <w:b/>
      <w:bCs/>
      <w:lang w:val="en-GB" w:eastAsia="en-US"/>
    </w:rPr>
  </w:style>
  <w:style w:type="character" w:customStyle="1" w:styleId="BalloonTextChar">
    <w:name w:val="Balloon Text Char"/>
    <w:basedOn w:val="DefaultParagraphFont"/>
    <w:link w:val="BalloonText"/>
    <w:semiHidden/>
    <w:rsid w:val="00CC44D0"/>
    <w:rPr>
      <w:rFonts w:ascii="Tahoma" w:hAnsi="Tahoma" w:cs="Tahoma"/>
      <w:sz w:val="16"/>
      <w:szCs w:val="16"/>
      <w:lang w:val="en-GB" w:eastAsia="en-US"/>
    </w:rPr>
  </w:style>
  <w:style w:type="paragraph" w:styleId="NoSpacing">
    <w:name w:val="No Spacing"/>
    <w:uiPriority w:val="1"/>
    <w:qFormat/>
    <w:rsid w:val="00CC44D0"/>
    <w:pPr>
      <w:overflowPunct w:val="0"/>
      <w:autoSpaceDE w:val="0"/>
      <w:autoSpaceDN w:val="0"/>
      <w:adjustRightInd w:val="0"/>
    </w:pPr>
    <w:rPr>
      <w:rFonts w:ascii="Times New Roman" w:eastAsia="PMingLiU" w:hAnsi="Times New Roman"/>
      <w:lang w:val="en-GB" w:eastAsia="en-GB"/>
    </w:rPr>
  </w:style>
  <w:style w:type="paragraph" w:styleId="Revision">
    <w:name w:val="Revision"/>
    <w:uiPriority w:val="99"/>
    <w:semiHidden/>
    <w:rsid w:val="00CC44D0"/>
    <w:pPr>
      <w:autoSpaceDN w:val="0"/>
    </w:pPr>
    <w:rPr>
      <w:rFonts w:ascii="Times New Roman" w:eastAsia="PMingLiU" w:hAnsi="Times New Roman"/>
      <w:lang w:val="en-GB" w:eastAsia="en-US"/>
    </w:rPr>
  </w:style>
  <w:style w:type="paragraph" w:styleId="ListParagraph">
    <w:name w:val="List Paragraph"/>
    <w:basedOn w:val="Normal"/>
    <w:uiPriority w:val="34"/>
    <w:qFormat/>
    <w:rsid w:val="00CC44D0"/>
    <w:pPr>
      <w:overflowPunct w:val="0"/>
      <w:autoSpaceDE w:val="0"/>
      <w:autoSpaceDN w:val="0"/>
      <w:adjustRightInd w:val="0"/>
      <w:ind w:left="720"/>
    </w:pPr>
    <w:rPr>
      <w:rFonts w:eastAsia="PMingLiU"/>
      <w:lang w:eastAsia="en-GB"/>
    </w:rPr>
  </w:style>
  <w:style w:type="paragraph" w:styleId="Quote">
    <w:name w:val="Quote"/>
    <w:basedOn w:val="Normal"/>
    <w:next w:val="Normal"/>
    <w:link w:val="QuoteChar"/>
    <w:uiPriority w:val="29"/>
    <w:qFormat/>
    <w:rsid w:val="00CC44D0"/>
    <w:pPr>
      <w:overflowPunct w:val="0"/>
      <w:autoSpaceDE w:val="0"/>
      <w:autoSpaceDN w:val="0"/>
      <w:adjustRightInd w:val="0"/>
      <w:spacing w:before="200" w:after="160"/>
      <w:ind w:left="864" w:right="864"/>
      <w:jc w:val="center"/>
    </w:pPr>
    <w:rPr>
      <w:rFonts w:eastAsia="PMingLiU"/>
      <w:i/>
      <w:iCs/>
      <w:color w:val="404040"/>
      <w:lang w:eastAsia="en-GB"/>
    </w:rPr>
  </w:style>
  <w:style w:type="character" w:customStyle="1" w:styleId="QuoteChar">
    <w:name w:val="Quote Char"/>
    <w:basedOn w:val="DefaultParagraphFont"/>
    <w:link w:val="Quote"/>
    <w:uiPriority w:val="29"/>
    <w:rsid w:val="00CC44D0"/>
    <w:rPr>
      <w:rFonts w:ascii="Times New Roman" w:eastAsia="PMingLiU" w:hAnsi="Times New Roman"/>
      <w:i/>
      <w:iCs/>
      <w:color w:val="404040"/>
      <w:lang w:val="en-GB" w:eastAsia="en-GB"/>
    </w:rPr>
  </w:style>
  <w:style w:type="paragraph" w:styleId="IntenseQuote">
    <w:name w:val="Intense Quote"/>
    <w:basedOn w:val="Normal"/>
    <w:next w:val="Normal"/>
    <w:link w:val="IntenseQuoteChar"/>
    <w:uiPriority w:val="30"/>
    <w:qFormat/>
    <w:rsid w:val="00CC44D0"/>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PMingLiU"/>
      <w:i/>
      <w:iCs/>
      <w:color w:val="4472C4"/>
      <w:lang w:eastAsia="en-GB"/>
    </w:rPr>
  </w:style>
  <w:style w:type="character" w:customStyle="1" w:styleId="IntenseQuoteChar">
    <w:name w:val="Intense Quote Char"/>
    <w:basedOn w:val="DefaultParagraphFont"/>
    <w:link w:val="IntenseQuote"/>
    <w:uiPriority w:val="30"/>
    <w:rsid w:val="00CC44D0"/>
    <w:rPr>
      <w:rFonts w:ascii="Times New Roman" w:eastAsia="PMingLiU" w:hAnsi="Times New Roman"/>
      <w:i/>
      <w:iCs/>
      <w:color w:val="4472C4"/>
      <w:lang w:val="en-GB" w:eastAsia="en-GB"/>
    </w:rPr>
  </w:style>
  <w:style w:type="paragraph" w:styleId="Bibliography">
    <w:name w:val="Bibliography"/>
    <w:basedOn w:val="Normal"/>
    <w:next w:val="Normal"/>
    <w:uiPriority w:val="37"/>
    <w:semiHidden/>
    <w:unhideWhenUsed/>
    <w:rsid w:val="00CC44D0"/>
    <w:pPr>
      <w:overflowPunct w:val="0"/>
      <w:autoSpaceDE w:val="0"/>
      <w:autoSpaceDN w:val="0"/>
      <w:adjustRightInd w:val="0"/>
    </w:pPr>
    <w:rPr>
      <w:rFonts w:eastAsia="PMingLiU"/>
      <w:lang w:eastAsia="en-GB"/>
    </w:rPr>
  </w:style>
  <w:style w:type="paragraph" w:styleId="TOCHeading">
    <w:name w:val="TOC Heading"/>
    <w:basedOn w:val="Heading1"/>
    <w:next w:val="Normal"/>
    <w:uiPriority w:val="39"/>
    <w:semiHidden/>
    <w:unhideWhenUsed/>
    <w:qFormat/>
    <w:rsid w:val="00CC44D0"/>
    <w:pPr>
      <w:keepLines w:val="0"/>
      <w:pBdr>
        <w:top w:val="none" w:sz="0" w:space="0" w:color="auto"/>
      </w:pBdr>
      <w:overflowPunct w:val="0"/>
      <w:autoSpaceDE w:val="0"/>
      <w:autoSpaceDN w:val="0"/>
      <w:adjustRightInd w:val="0"/>
      <w:spacing w:after="60"/>
      <w:ind w:left="0" w:firstLine="0"/>
      <w:outlineLvl w:val="9"/>
    </w:pPr>
    <w:rPr>
      <w:rFonts w:ascii="Calibri Light" w:eastAsia="PMingLiU" w:hAnsi="Calibri Light"/>
      <w:b/>
      <w:bCs/>
      <w:kern w:val="32"/>
      <w:sz w:val="32"/>
      <w:szCs w:val="32"/>
      <w:lang w:eastAsia="en-GB"/>
    </w:rPr>
  </w:style>
  <w:style w:type="character" w:customStyle="1" w:styleId="TALZchn">
    <w:name w:val="TAL Zchn"/>
    <w:link w:val="TAL"/>
    <w:qFormat/>
    <w:locked/>
    <w:rsid w:val="00CC44D0"/>
    <w:rPr>
      <w:rFonts w:ascii="Arial" w:hAnsi="Arial"/>
      <w:sz w:val="18"/>
      <w:lang w:val="en-GB" w:eastAsia="en-US"/>
    </w:rPr>
  </w:style>
  <w:style w:type="character" w:customStyle="1" w:styleId="TACChar">
    <w:name w:val="TAC Char"/>
    <w:link w:val="TAC"/>
    <w:qFormat/>
    <w:locked/>
    <w:rsid w:val="00CC44D0"/>
    <w:rPr>
      <w:rFonts w:ascii="Arial" w:hAnsi="Arial"/>
      <w:sz w:val="18"/>
      <w:lang w:val="en-GB" w:eastAsia="en-US"/>
    </w:rPr>
  </w:style>
  <w:style w:type="character" w:customStyle="1" w:styleId="EXCar">
    <w:name w:val="EX Car"/>
    <w:link w:val="EX"/>
    <w:qFormat/>
    <w:locked/>
    <w:rsid w:val="00CC44D0"/>
    <w:rPr>
      <w:rFonts w:ascii="Times New Roman" w:hAnsi="Times New Roman"/>
      <w:lang w:val="en-GB" w:eastAsia="en-US"/>
    </w:rPr>
  </w:style>
  <w:style w:type="character" w:customStyle="1" w:styleId="EWChar">
    <w:name w:val="EW Char"/>
    <w:link w:val="EW"/>
    <w:qFormat/>
    <w:locked/>
    <w:rsid w:val="00CC44D0"/>
    <w:rPr>
      <w:rFonts w:ascii="Times New Roman" w:hAnsi="Times New Roman"/>
      <w:lang w:val="en-GB" w:eastAsia="en-US"/>
    </w:rPr>
  </w:style>
  <w:style w:type="character" w:customStyle="1" w:styleId="THChar">
    <w:name w:val="TH Char"/>
    <w:link w:val="TH"/>
    <w:qFormat/>
    <w:locked/>
    <w:rsid w:val="00CC44D0"/>
    <w:rPr>
      <w:rFonts w:ascii="Arial" w:hAnsi="Arial"/>
      <w:b/>
      <w:lang w:val="en-GB" w:eastAsia="en-US"/>
    </w:rPr>
  </w:style>
  <w:style w:type="character" w:customStyle="1" w:styleId="TANChar">
    <w:name w:val="TAN Char"/>
    <w:link w:val="TAN"/>
    <w:qFormat/>
    <w:locked/>
    <w:rsid w:val="00CC44D0"/>
    <w:rPr>
      <w:rFonts w:ascii="Arial" w:hAnsi="Arial"/>
      <w:sz w:val="18"/>
      <w:lang w:val="en-GB" w:eastAsia="en-US"/>
    </w:rPr>
  </w:style>
  <w:style w:type="character" w:customStyle="1" w:styleId="TFChar">
    <w:name w:val="TF Char"/>
    <w:link w:val="TF"/>
    <w:qFormat/>
    <w:locked/>
    <w:rsid w:val="00CC44D0"/>
    <w:rPr>
      <w:rFonts w:ascii="Arial" w:hAnsi="Arial"/>
      <w:b/>
      <w:lang w:val="en-GB" w:eastAsia="en-US"/>
    </w:rPr>
  </w:style>
  <w:style w:type="paragraph" w:customStyle="1" w:styleId="Guidance">
    <w:name w:val="Guidance"/>
    <w:basedOn w:val="Normal"/>
    <w:rsid w:val="00CC44D0"/>
    <w:pPr>
      <w:overflowPunct w:val="0"/>
      <w:autoSpaceDE w:val="0"/>
      <w:autoSpaceDN w:val="0"/>
      <w:adjustRightInd w:val="0"/>
    </w:pPr>
    <w:rPr>
      <w:rFonts w:eastAsia="PMingLiU"/>
      <w:i/>
      <w:color w:val="0000FF"/>
      <w:lang w:eastAsia="en-GB"/>
    </w:rPr>
  </w:style>
  <w:style w:type="character" w:customStyle="1" w:styleId="TAHCar">
    <w:name w:val="TAH Car"/>
    <w:link w:val="TAH"/>
    <w:qFormat/>
    <w:locked/>
    <w:rsid w:val="00CC44D0"/>
    <w:rPr>
      <w:rFonts w:ascii="Arial" w:hAnsi="Arial"/>
      <w:b/>
      <w:sz w:val="18"/>
      <w:lang w:val="en-GB" w:eastAsia="en-US"/>
    </w:rPr>
  </w:style>
  <w:style w:type="character" w:customStyle="1" w:styleId="TALChar">
    <w:name w:val="TAL Char"/>
    <w:qFormat/>
    <w:locked/>
    <w:rsid w:val="00CC44D0"/>
    <w:rPr>
      <w:rFonts w:ascii="Arial" w:hAnsi="Arial" w:cs="Arial" w:hint="default"/>
      <w:sz w:val="18"/>
      <w:lang w:val="en-GB" w:eastAsia="en-US"/>
    </w:rPr>
  </w:style>
  <w:style w:type="character" w:customStyle="1" w:styleId="NOChar">
    <w:name w:val="NO Char"/>
    <w:rsid w:val="00CC44D0"/>
    <w:rPr>
      <w:rFonts w:ascii="Times New Roman" w:hAnsi="Times New Roman" w:cs="Times New Roman" w:hint="default"/>
      <w:lang w:val="en-GB" w:eastAsia="en-US"/>
    </w:rPr>
  </w:style>
  <w:style w:type="character" w:customStyle="1" w:styleId="ui-provider">
    <w:name w:val="ui-provider"/>
    <w:basedOn w:val="DefaultParagraphFont"/>
    <w:rsid w:val="00CC44D0"/>
  </w:style>
  <w:style w:type="character" w:customStyle="1" w:styleId="NOChar2">
    <w:name w:val="NO Char2"/>
    <w:locked/>
    <w:rsid w:val="00CC44D0"/>
    <w:rPr>
      <w:rFonts w:ascii="Times New Roman" w:hAnsi="Times New Roman" w:cs="Times New Roman" w:hint="default"/>
      <w:lang w:val="en-GB" w:eastAsia="en-US"/>
    </w:rPr>
  </w:style>
  <w:style w:type="character" w:customStyle="1" w:styleId="MessageHeaderChar1">
    <w:name w:val="Message Header Char1"/>
    <w:qFormat/>
    <w:rsid w:val="00CC44D0"/>
    <w:rPr>
      <w:rFonts w:ascii="Calibri Light" w:eastAsia="Times New Roman" w:hAnsi="Calibri Light" w:cs="Times New Roman" w:hint="default"/>
      <w:sz w:val="24"/>
      <w:szCs w:val="24"/>
      <w:shd w:val="clear" w:color="auto" w:fill="CCCCCC"/>
      <w:lang w:eastAsia="en-US"/>
    </w:rPr>
  </w:style>
  <w:style w:type="character" w:customStyle="1" w:styleId="fontstyle01">
    <w:name w:val="fontstyle01"/>
    <w:basedOn w:val="DefaultParagraphFont"/>
    <w:rsid w:val="00CC44D0"/>
    <w:rPr>
      <w:rFonts w:ascii="TimesNewRomanPSMT" w:hAnsi="TimesNewRomanPSMT" w:hint="default"/>
      <w:b w:val="0"/>
      <w:bCs w:val="0"/>
      <w:i w:val="0"/>
      <w:iCs w:val="0"/>
      <w:color w:val="000000"/>
      <w:sz w:val="20"/>
      <w:szCs w:val="20"/>
    </w:rPr>
  </w:style>
  <w:style w:type="table" w:styleId="TableGrid">
    <w:name w:val="Table Grid"/>
    <w:basedOn w:val="TableNormal"/>
    <w:rsid w:val="00CC44D0"/>
    <w:rPr>
      <w:rFonts w:ascii="Times New Roman" w:eastAsia="PMingLiU"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semiHidden/>
    <w:unhideWhenUsed/>
    <w:rsid w:val="00CC44D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132653">
      <w:bodyDiv w:val="1"/>
      <w:marLeft w:val="0"/>
      <w:marRight w:val="0"/>
      <w:marTop w:val="0"/>
      <w:marBottom w:val="0"/>
      <w:divBdr>
        <w:top w:val="none" w:sz="0" w:space="0" w:color="auto"/>
        <w:left w:val="none" w:sz="0" w:space="0" w:color="auto"/>
        <w:bottom w:val="none" w:sz="0" w:space="0" w:color="auto"/>
        <w:right w:val="none" w:sz="0" w:space="0" w:color="auto"/>
      </w:divBdr>
    </w:div>
    <w:div w:id="653220649">
      <w:bodyDiv w:val="1"/>
      <w:marLeft w:val="0"/>
      <w:marRight w:val="0"/>
      <w:marTop w:val="0"/>
      <w:marBottom w:val="0"/>
      <w:divBdr>
        <w:top w:val="none" w:sz="0" w:space="0" w:color="auto"/>
        <w:left w:val="none" w:sz="0" w:space="0" w:color="auto"/>
        <w:bottom w:val="none" w:sz="0" w:space="0" w:color="auto"/>
        <w:right w:val="none" w:sz="0" w:space="0" w:color="auto"/>
      </w:divBdr>
    </w:div>
    <w:div w:id="731271102">
      <w:bodyDiv w:val="1"/>
      <w:marLeft w:val="0"/>
      <w:marRight w:val="0"/>
      <w:marTop w:val="0"/>
      <w:marBottom w:val="0"/>
      <w:divBdr>
        <w:top w:val="none" w:sz="0" w:space="0" w:color="auto"/>
        <w:left w:val="none" w:sz="0" w:space="0" w:color="auto"/>
        <w:bottom w:val="none" w:sz="0" w:space="0" w:color="auto"/>
        <w:right w:val="none" w:sz="0" w:space="0" w:color="auto"/>
      </w:divBdr>
    </w:div>
    <w:div w:id="867180082">
      <w:bodyDiv w:val="1"/>
      <w:marLeft w:val="0"/>
      <w:marRight w:val="0"/>
      <w:marTop w:val="0"/>
      <w:marBottom w:val="0"/>
      <w:divBdr>
        <w:top w:val="none" w:sz="0" w:space="0" w:color="auto"/>
        <w:left w:val="none" w:sz="0" w:space="0" w:color="auto"/>
        <w:bottom w:val="none" w:sz="0" w:space="0" w:color="auto"/>
        <w:right w:val="none" w:sz="0" w:space="0" w:color="auto"/>
      </w:divBdr>
    </w:div>
    <w:div w:id="911085156">
      <w:bodyDiv w:val="1"/>
      <w:marLeft w:val="0"/>
      <w:marRight w:val="0"/>
      <w:marTop w:val="0"/>
      <w:marBottom w:val="0"/>
      <w:divBdr>
        <w:top w:val="none" w:sz="0" w:space="0" w:color="auto"/>
        <w:left w:val="none" w:sz="0" w:space="0" w:color="auto"/>
        <w:bottom w:val="none" w:sz="0" w:space="0" w:color="auto"/>
        <w:right w:val="none" w:sz="0" w:space="0" w:color="auto"/>
      </w:divBdr>
    </w:div>
    <w:div w:id="956956845">
      <w:bodyDiv w:val="1"/>
      <w:marLeft w:val="0"/>
      <w:marRight w:val="0"/>
      <w:marTop w:val="0"/>
      <w:marBottom w:val="0"/>
      <w:divBdr>
        <w:top w:val="none" w:sz="0" w:space="0" w:color="auto"/>
        <w:left w:val="none" w:sz="0" w:space="0" w:color="auto"/>
        <w:bottom w:val="none" w:sz="0" w:space="0" w:color="auto"/>
        <w:right w:val="none" w:sz="0" w:space="0" w:color="auto"/>
      </w:divBdr>
    </w:div>
    <w:div w:id="1030644473">
      <w:bodyDiv w:val="1"/>
      <w:marLeft w:val="0"/>
      <w:marRight w:val="0"/>
      <w:marTop w:val="0"/>
      <w:marBottom w:val="0"/>
      <w:divBdr>
        <w:top w:val="none" w:sz="0" w:space="0" w:color="auto"/>
        <w:left w:val="none" w:sz="0" w:space="0" w:color="auto"/>
        <w:bottom w:val="none" w:sz="0" w:space="0" w:color="auto"/>
        <w:right w:val="none" w:sz="0" w:space="0" w:color="auto"/>
      </w:divBdr>
    </w:div>
    <w:div w:id="1063600479">
      <w:bodyDiv w:val="1"/>
      <w:marLeft w:val="0"/>
      <w:marRight w:val="0"/>
      <w:marTop w:val="0"/>
      <w:marBottom w:val="0"/>
      <w:divBdr>
        <w:top w:val="none" w:sz="0" w:space="0" w:color="auto"/>
        <w:left w:val="none" w:sz="0" w:space="0" w:color="auto"/>
        <w:bottom w:val="none" w:sz="0" w:space="0" w:color="auto"/>
        <w:right w:val="none" w:sz="0" w:space="0" w:color="auto"/>
      </w:divBdr>
    </w:div>
    <w:div w:id="1123383612">
      <w:bodyDiv w:val="1"/>
      <w:marLeft w:val="0"/>
      <w:marRight w:val="0"/>
      <w:marTop w:val="0"/>
      <w:marBottom w:val="0"/>
      <w:divBdr>
        <w:top w:val="none" w:sz="0" w:space="0" w:color="auto"/>
        <w:left w:val="none" w:sz="0" w:space="0" w:color="auto"/>
        <w:bottom w:val="none" w:sz="0" w:space="0" w:color="auto"/>
        <w:right w:val="none" w:sz="0" w:space="0" w:color="auto"/>
      </w:divBdr>
    </w:div>
    <w:div w:id="1338538095">
      <w:bodyDiv w:val="1"/>
      <w:marLeft w:val="0"/>
      <w:marRight w:val="0"/>
      <w:marTop w:val="0"/>
      <w:marBottom w:val="0"/>
      <w:divBdr>
        <w:top w:val="none" w:sz="0" w:space="0" w:color="auto"/>
        <w:left w:val="none" w:sz="0" w:space="0" w:color="auto"/>
        <w:bottom w:val="none" w:sz="0" w:space="0" w:color="auto"/>
        <w:right w:val="none" w:sz="0" w:space="0" w:color="auto"/>
      </w:divBdr>
    </w:div>
    <w:div w:id="1472092015">
      <w:bodyDiv w:val="1"/>
      <w:marLeft w:val="0"/>
      <w:marRight w:val="0"/>
      <w:marTop w:val="0"/>
      <w:marBottom w:val="0"/>
      <w:divBdr>
        <w:top w:val="none" w:sz="0" w:space="0" w:color="auto"/>
        <w:left w:val="none" w:sz="0" w:space="0" w:color="auto"/>
        <w:bottom w:val="none" w:sz="0" w:space="0" w:color="auto"/>
        <w:right w:val="none" w:sz="0" w:space="0" w:color="auto"/>
      </w:divBdr>
    </w:div>
    <w:div w:id="1803569546">
      <w:bodyDiv w:val="1"/>
      <w:marLeft w:val="0"/>
      <w:marRight w:val="0"/>
      <w:marTop w:val="0"/>
      <w:marBottom w:val="0"/>
      <w:divBdr>
        <w:top w:val="none" w:sz="0" w:space="0" w:color="auto"/>
        <w:left w:val="none" w:sz="0" w:space="0" w:color="auto"/>
        <w:bottom w:val="none" w:sz="0" w:space="0" w:color="auto"/>
        <w:right w:val="none" w:sz="0" w:space="0" w:color="auto"/>
      </w:divBdr>
    </w:div>
    <w:div w:id="1886601111">
      <w:bodyDiv w:val="1"/>
      <w:marLeft w:val="0"/>
      <w:marRight w:val="0"/>
      <w:marTop w:val="0"/>
      <w:marBottom w:val="0"/>
      <w:divBdr>
        <w:top w:val="none" w:sz="0" w:space="0" w:color="auto"/>
        <w:left w:val="none" w:sz="0" w:space="0" w:color="auto"/>
        <w:bottom w:val="none" w:sz="0" w:space="0" w:color="auto"/>
        <w:right w:val="none" w:sz="0" w:space="0" w:color="auto"/>
      </w:divBdr>
    </w:div>
    <w:div w:id="209115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28</Pages>
  <Words>27863</Words>
  <Characters>225696</Characters>
  <Application>Microsoft Office Word</Application>
  <DocSecurity>0</DocSecurity>
  <Lines>1880</Lines>
  <Paragraphs>506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3</cp:revision>
  <cp:lastPrinted>1899-12-31T23:00:00Z</cp:lastPrinted>
  <dcterms:created xsi:type="dcterms:W3CDTF">2025-11-10T06:23:00Z</dcterms:created>
  <dcterms:modified xsi:type="dcterms:W3CDTF">2025-11-10T10:20:00Z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